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8251CB" w:rsidRDefault="00794CE8" w:rsidP="00030968">
      <w:pPr>
        <w:tabs>
          <w:tab w:val="left" w:pos="680"/>
          <w:tab w:val="left" w:pos="851"/>
        </w:tabs>
        <w:jc w:val="center"/>
        <w:rPr>
          <w:b/>
          <w:sz w:val="28"/>
          <w:szCs w:val="28"/>
        </w:rPr>
      </w:pPr>
      <w:r>
        <w:rPr>
          <w:b/>
          <w:sz w:val="28"/>
          <w:szCs w:val="28"/>
        </w:rPr>
        <w:t>Теория лидерства</w:t>
      </w: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BC5524" w:rsidRPr="00773DBC" w:rsidTr="00BC5524">
        <w:trPr>
          <w:trHeight w:val="409"/>
        </w:trPr>
        <w:tc>
          <w:tcPr>
            <w:tcW w:w="3794" w:type="dxa"/>
            <w:hideMark/>
          </w:tcPr>
          <w:p w:rsidR="00BC5524" w:rsidRPr="00773DBC" w:rsidRDefault="00BC5524" w:rsidP="00BC552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BC5524" w:rsidRPr="00B20F81" w:rsidRDefault="00BC5524" w:rsidP="00BC5524">
            <w:pPr>
              <w:rPr>
                <w:rStyle w:val="FontStyle53"/>
                <w:b w:val="0"/>
                <w:sz w:val="28"/>
                <w:szCs w:val="28"/>
              </w:rPr>
            </w:pPr>
            <w:r w:rsidRPr="00B20F81">
              <w:rPr>
                <w:sz w:val="28"/>
                <w:szCs w:val="28"/>
              </w:rPr>
              <w:t>Менеджмент</w:t>
            </w:r>
          </w:p>
        </w:tc>
      </w:tr>
      <w:tr w:rsidR="00BC5524" w:rsidRPr="00773DBC" w:rsidTr="00BC5524">
        <w:tc>
          <w:tcPr>
            <w:tcW w:w="3794" w:type="dxa"/>
            <w:hideMark/>
          </w:tcPr>
          <w:p w:rsidR="00BC5524" w:rsidRPr="00773DBC" w:rsidRDefault="00BC5524" w:rsidP="00BC5524">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BC5524" w:rsidRPr="00773DBC" w:rsidRDefault="00BC5524" w:rsidP="00BC5524">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2</w:t>
            </w:r>
          </w:p>
        </w:tc>
      </w:tr>
      <w:tr w:rsidR="00BC5524" w:rsidRPr="00773DBC" w:rsidTr="00BC5524">
        <w:trPr>
          <w:trHeight w:val="367"/>
        </w:trPr>
        <w:tc>
          <w:tcPr>
            <w:tcW w:w="3794" w:type="dxa"/>
            <w:hideMark/>
          </w:tcPr>
          <w:p w:rsidR="00BC5524" w:rsidRPr="00773DBC" w:rsidRDefault="00BC5524" w:rsidP="00BC5524">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BC5524" w:rsidRPr="00773DBC" w:rsidRDefault="00BC5524" w:rsidP="00BC5524">
            <w:pPr>
              <w:tabs>
                <w:tab w:val="left" w:pos="680"/>
                <w:tab w:val="left" w:pos="851"/>
              </w:tabs>
              <w:rPr>
                <w:sz w:val="28"/>
                <w:szCs w:val="28"/>
              </w:rPr>
            </w:pPr>
          </w:p>
        </w:tc>
      </w:tr>
      <w:tr w:rsidR="00145B04" w:rsidRPr="00773DBC" w:rsidTr="00BC5524">
        <w:trPr>
          <w:trHeight w:val="402"/>
        </w:trPr>
        <w:tc>
          <w:tcPr>
            <w:tcW w:w="3794" w:type="dxa"/>
            <w:hideMark/>
          </w:tcPr>
          <w:p w:rsidR="00145B04" w:rsidRDefault="00145B04" w:rsidP="00145B04">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145B04" w:rsidRDefault="00145B04" w:rsidP="00145B04">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C5524" w:rsidRPr="00773DBC" w:rsidRDefault="00BC5524" w:rsidP="00BC5524">
            <w:pPr>
              <w:pStyle w:val="Style15"/>
              <w:tabs>
                <w:tab w:val="left" w:leader="underscore" w:pos="9768"/>
              </w:tabs>
              <w:jc w:val="center"/>
              <w:rPr>
                <w:rStyle w:val="FontStyle53"/>
                <w:sz w:val="28"/>
                <w:szCs w:val="28"/>
              </w:rPr>
            </w:pP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p w:rsidR="00BC5524" w:rsidRPr="00773DBC" w:rsidRDefault="00BC5524" w:rsidP="00BC5524">
            <w:pPr>
              <w:pStyle w:val="Style15"/>
              <w:tabs>
                <w:tab w:val="left" w:leader="underscore" w:pos="9768"/>
              </w:tabs>
              <w:jc w:val="left"/>
              <w:rPr>
                <w:rStyle w:val="FontStyle53"/>
                <w:b w:val="0"/>
                <w:i/>
                <w:sz w:val="28"/>
                <w:szCs w:val="28"/>
              </w:rPr>
            </w:pPr>
          </w:p>
          <w:p w:rsidR="00BC5524" w:rsidRPr="00773DBC" w:rsidRDefault="00BC5524" w:rsidP="00BC552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BC5524" w:rsidRPr="00773DBC" w:rsidRDefault="00BC5524" w:rsidP="00BC5524">
            <w:pPr>
              <w:pStyle w:val="Style15"/>
              <w:tabs>
                <w:tab w:val="left" w:leader="underscore" w:pos="9768"/>
              </w:tabs>
              <w:rPr>
                <w:rStyle w:val="FontStyle53"/>
                <w:b w:val="0"/>
                <w:sz w:val="28"/>
                <w:szCs w:val="28"/>
              </w:rPr>
            </w:pPr>
          </w:p>
          <w:p w:rsidR="00BC5524" w:rsidRPr="00773DBC" w:rsidRDefault="00BC5524" w:rsidP="00BC5524">
            <w:pPr>
              <w:pStyle w:val="Style15"/>
              <w:tabs>
                <w:tab w:val="left" w:leader="underscore" w:pos="9768"/>
              </w:tabs>
              <w:rPr>
                <w:rStyle w:val="FontStyle53"/>
                <w:b w:val="0"/>
                <w:sz w:val="28"/>
                <w:szCs w:val="28"/>
              </w:rPr>
            </w:pPr>
          </w:p>
          <w:p w:rsidR="00BC5524" w:rsidRPr="00773DBC" w:rsidRDefault="00BC5524" w:rsidP="00BC5524">
            <w:pPr>
              <w:pStyle w:val="Style15"/>
              <w:tabs>
                <w:tab w:val="left" w:leader="underscore" w:pos="9768"/>
              </w:tabs>
              <w:rPr>
                <w:rStyle w:val="FontStyle53"/>
                <w:b w:val="0"/>
                <w:sz w:val="28"/>
                <w:szCs w:val="28"/>
              </w:rPr>
            </w:pPr>
            <w:r>
              <w:rPr>
                <w:rStyle w:val="FontStyle53"/>
                <w:b w:val="0"/>
                <w:sz w:val="28"/>
                <w:szCs w:val="28"/>
              </w:rPr>
              <w:t>бакалавр</w:t>
            </w:r>
          </w:p>
        </w:tc>
      </w:tr>
    </w:tbl>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BC5524" w:rsidRDefault="00BC5524" w:rsidP="00BC5524">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A57021" w:rsidRPr="00773DBC" w:rsidRDefault="00A57021" w:rsidP="00CD64A3">
      <w:pPr>
        <w:pStyle w:val="Style15"/>
        <w:tabs>
          <w:tab w:val="left" w:leader="underscore" w:pos="9856"/>
        </w:tabs>
      </w:pPr>
      <w:r w:rsidRPr="00773DBC">
        <w:lastRenderedPageBreak/>
        <w:t>Рабочая программа дисциплины «</w:t>
      </w:r>
      <w:r w:rsidR="00794CE8">
        <w:t>Теория лидерства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BC5524" w:rsidRPr="00BC5524">
        <w:rPr>
          <w:color w:val="000000"/>
        </w:rPr>
        <w:t>Менеджмент</w:t>
      </w:r>
      <w:r w:rsidRPr="00773DBC">
        <w:t>».</w:t>
      </w:r>
    </w:p>
    <w:p w:rsidR="00A57021" w:rsidRPr="00773DBC" w:rsidRDefault="00A57021" w:rsidP="00CD64A3">
      <w:pPr>
        <w:jc w:val="both"/>
      </w:pPr>
      <w:r w:rsidRPr="00773DBC">
        <w:t xml:space="preserve">Дисциплина относится к </w:t>
      </w:r>
      <w:r w:rsidR="0011774E">
        <w:t>вариативной</w:t>
      </w:r>
      <w:r w:rsidRPr="00773DBC">
        <w:t xml:space="preserve"> части учебного плана. </w:t>
      </w:r>
    </w:p>
    <w:p w:rsidR="001B4898" w:rsidRPr="001B4898" w:rsidRDefault="001B4898" w:rsidP="00B207FE">
      <w:pPr>
        <w:widowControl/>
        <w:autoSpaceDE/>
        <w:autoSpaceDN/>
        <w:adjustRightInd/>
        <w:ind w:firstLine="708"/>
        <w:jc w:val="both"/>
        <w:rPr>
          <w:rFonts w:eastAsia="Calibri"/>
          <w:bCs/>
          <w:szCs w:val="22"/>
          <w:lang w:eastAsia="en-US"/>
        </w:rPr>
      </w:pPr>
      <w:r w:rsidRPr="001B4898">
        <w:rPr>
          <w:rFonts w:eastAsia="Calibri"/>
          <w:bCs/>
          <w:szCs w:val="22"/>
          <w:lang w:eastAsia="en-U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1B4898" w:rsidRPr="001B4898" w:rsidRDefault="001B4898" w:rsidP="00B207FE">
      <w:pPr>
        <w:widowControl/>
        <w:autoSpaceDE/>
        <w:autoSpaceDN/>
        <w:adjustRightInd/>
        <w:jc w:val="both"/>
        <w:rPr>
          <w:rFonts w:eastAsia="Calibri"/>
          <w:bCs/>
          <w:szCs w:val="22"/>
          <w:lang w:eastAsia="en-US"/>
        </w:rPr>
      </w:pPr>
      <w:r w:rsidRPr="001B4898">
        <w:rPr>
          <w:rFonts w:eastAsia="Calibri"/>
          <w:bCs/>
          <w:szCs w:val="22"/>
          <w:lang w:eastAsia="en-U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CD64A3" w:rsidRDefault="00CD64A3" w:rsidP="00CD64A3">
      <w:pPr>
        <w:jc w:val="both"/>
      </w:pPr>
    </w:p>
    <w:p w:rsidR="00753009" w:rsidRPr="006B218D" w:rsidRDefault="00753009" w:rsidP="00CD64A3">
      <w:pPr>
        <w:jc w:val="both"/>
      </w:pPr>
    </w:p>
    <w:p w:rsidR="00A57021" w:rsidRPr="00773DBC" w:rsidRDefault="00A57021" w:rsidP="00A57021">
      <w:pPr>
        <w:ind w:firstLine="709"/>
        <w:jc w:val="both"/>
      </w:pPr>
    </w:p>
    <w:p w:rsidR="00A57021" w:rsidRPr="00773DBC" w:rsidRDefault="00A57021" w:rsidP="00A57021">
      <w:pPr>
        <w:ind w:firstLine="709"/>
        <w:jc w:val="both"/>
      </w:pPr>
    </w:p>
    <w:p w:rsidR="008251CB" w:rsidRDefault="008251CB">
      <w:pPr>
        <w:widowControl/>
        <w:autoSpaceDE/>
        <w:autoSpaceDN/>
        <w:adjustRightInd/>
      </w:pPr>
      <w:r>
        <w:br w:type="page"/>
      </w:r>
    </w:p>
    <w:p w:rsidR="001016D7" w:rsidRPr="00092C77" w:rsidRDefault="001016D7" w:rsidP="00092C77">
      <w:pPr>
        <w:pStyle w:val="a9"/>
        <w:numPr>
          <w:ilvl w:val="0"/>
          <w:numId w:val="1"/>
        </w:numPr>
        <w:tabs>
          <w:tab w:val="left" w:pos="6131"/>
        </w:tabs>
        <w:ind w:left="0"/>
        <w:jc w:val="both"/>
        <w:rPr>
          <w:b/>
          <w:i/>
        </w:rPr>
      </w:pPr>
      <w:r w:rsidRPr="00092C77">
        <w:rPr>
          <w:b/>
          <w:i/>
        </w:rPr>
        <w:lastRenderedPageBreak/>
        <w:t>П</w:t>
      </w:r>
      <w:r w:rsidR="0015090A" w:rsidRPr="00092C77">
        <w:rPr>
          <w:b/>
          <w:i/>
        </w:rPr>
        <w:t>еречень планируем</w:t>
      </w:r>
      <w:r w:rsidR="008D1601" w:rsidRPr="00092C77">
        <w:rPr>
          <w:b/>
          <w:i/>
        </w:rPr>
        <w:t>ых результатов</w:t>
      </w:r>
      <w:r w:rsidRPr="00092C77">
        <w:rPr>
          <w:b/>
          <w:i/>
        </w:rPr>
        <w:t xml:space="preserve"> обучения по дисциплине (модулю)</w:t>
      </w:r>
      <w:r w:rsidR="00386403" w:rsidRPr="00092C77">
        <w:rPr>
          <w:b/>
          <w:i/>
        </w:rPr>
        <w:t>, соотнесенных с планируемыми результатами освоения образовательной программы</w:t>
      </w:r>
    </w:p>
    <w:p w:rsidR="001016D7" w:rsidRPr="00092C77" w:rsidRDefault="001016D7" w:rsidP="00092C77">
      <w:pPr>
        <w:pStyle w:val="a9"/>
        <w:ind w:left="0"/>
        <w:jc w:val="both"/>
      </w:pPr>
    </w:p>
    <w:tbl>
      <w:tblPr>
        <w:tblStyle w:val="a8"/>
        <w:tblW w:w="10206" w:type="dxa"/>
        <w:jc w:val="center"/>
        <w:tblLayout w:type="fixed"/>
        <w:tblLook w:val="04A0" w:firstRow="1" w:lastRow="0" w:firstColumn="1" w:lastColumn="0" w:noHBand="0" w:noVBand="1"/>
      </w:tblPr>
      <w:tblGrid>
        <w:gridCol w:w="2015"/>
        <w:gridCol w:w="2438"/>
        <w:gridCol w:w="5753"/>
      </w:tblGrid>
      <w:tr w:rsidR="00386403" w:rsidRPr="00092C77" w:rsidTr="00092C77">
        <w:trPr>
          <w:jc w:val="center"/>
        </w:trPr>
        <w:tc>
          <w:tcPr>
            <w:tcW w:w="1875" w:type="dxa"/>
          </w:tcPr>
          <w:p w:rsidR="00386403" w:rsidRPr="00092C77" w:rsidRDefault="00386403" w:rsidP="00092C77">
            <w:pPr>
              <w:jc w:val="center"/>
            </w:pPr>
            <w:r w:rsidRPr="00092C77">
              <w:t>Компетенция</w:t>
            </w:r>
          </w:p>
        </w:tc>
        <w:tc>
          <w:tcPr>
            <w:tcW w:w="2268" w:type="dxa"/>
          </w:tcPr>
          <w:p w:rsidR="00386403" w:rsidRPr="00092C77" w:rsidRDefault="00386403" w:rsidP="00092C77">
            <w:pPr>
              <w:jc w:val="both"/>
            </w:pPr>
            <w:r w:rsidRPr="00092C77">
              <w:t>Вклад дисциплины в формирование компетенции</w:t>
            </w:r>
          </w:p>
        </w:tc>
        <w:tc>
          <w:tcPr>
            <w:tcW w:w="5352" w:type="dxa"/>
          </w:tcPr>
          <w:p w:rsidR="00386403" w:rsidRPr="00092C77" w:rsidRDefault="00386403" w:rsidP="00092C77">
            <w:pPr>
              <w:jc w:val="both"/>
            </w:pPr>
            <w:r w:rsidRPr="00092C77">
              <w:t>Планируемые результаты обучения по дисциплине</w:t>
            </w:r>
          </w:p>
        </w:tc>
      </w:tr>
      <w:tr w:rsidR="00386403" w:rsidRPr="00092C77" w:rsidTr="00092C77">
        <w:trPr>
          <w:jc w:val="center"/>
        </w:trPr>
        <w:tc>
          <w:tcPr>
            <w:tcW w:w="1875" w:type="dxa"/>
          </w:tcPr>
          <w:p w:rsidR="00386403" w:rsidRPr="00092C77" w:rsidRDefault="008251CB" w:rsidP="00092C77">
            <w:r w:rsidRPr="00092C77">
              <w:t>ПК -</w:t>
            </w:r>
            <w:r w:rsidR="00BC5524" w:rsidRPr="00092C77">
              <w:t>1</w:t>
            </w:r>
            <w:r w:rsidR="00386403" w:rsidRPr="00092C77">
              <w:t xml:space="preserve"> </w:t>
            </w:r>
            <w:r w:rsidR="00BC5524" w:rsidRPr="00092C77">
              <w:rPr>
                <w:i/>
              </w:rPr>
              <w:t>владение</w:t>
            </w:r>
            <w:r w:rsidR="00794CE8" w:rsidRPr="00092C77">
              <w:rPr>
                <w:i/>
              </w:rPr>
              <w:t xml:space="preserve">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умений проводить аудит человеческих ресурсов и осуществлять диагностику организационной культуры</w:t>
            </w:r>
          </w:p>
        </w:tc>
        <w:tc>
          <w:tcPr>
            <w:tcW w:w="2268" w:type="dxa"/>
          </w:tcPr>
          <w:p w:rsidR="00386403" w:rsidRPr="00092C77" w:rsidRDefault="00386403" w:rsidP="00092C77">
            <w:pPr>
              <w:jc w:val="both"/>
            </w:pPr>
            <w:r w:rsidRPr="00092C77">
              <w:t xml:space="preserve">Дисциплина формирует владение </w:t>
            </w:r>
            <w:r w:rsidR="004233AF" w:rsidRPr="00092C77">
              <w:t>принципами и инструментами</w:t>
            </w:r>
            <w:r w:rsidR="00EF0BE7" w:rsidRPr="00092C77">
              <w:t xml:space="preserve"> теории лидерства</w:t>
            </w:r>
            <w:r w:rsidR="004233AF" w:rsidRPr="00092C77">
              <w:t>, как основополагающими</w:t>
            </w:r>
            <w:r w:rsidR="008D2233" w:rsidRPr="00092C77">
              <w:t xml:space="preserve"> </w:t>
            </w:r>
            <w:r w:rsidR="004233AF" w:rsidRPr="00092C77">
              <w:t>факторами успешно</w:t>
            </w:r>
            <w:r w:rsidR="004131ED" w:rsidRPr="00092C77">
              <w:t>го принятия управленческих решений в организационной системе любого уровня</w:t>
            </w:r>
          </w:p>
        </w:tc>
        <w:tc>
          <w:tcPr>
            <w:tcW w:w="5352" w:type="dxa"/>
          </w:tcPr>
          <w:p w:rsidR="00794CE8" w:rsidRPr="00092C77" w:rsidRDefault="00794CE8" w:rsidP="00092C77">
            <w:pPr>
              <w:tabs>
                <w:tab w:val="left" w:pos="171"/>
                <w:tab w:val="left" w:pos="459"/>
              </w:tabs>
              <w:autoSpaceDE/>
              <w:autoSpaceDN/>
              <w:adjustRightInd/>
              <w:contextualSpacing/>
              <w:rPr>
                <w:b/>
              </w:rPr>
            </w:pPr>
            <w:r w:rsidRPr="00092C77">
              <w:rPr>
                <w:b/>
              </w:rPr>
              <w:t>Знать:</w:t>
            </w:r>
          </w:p>
          <w:p w:rsidR="00794CE8" w:rsidRPr="00092C77" w:rsidRDefault="00794CE8" w:rsidP="00092C77">
            <w:pPr>
              <w:widowControl/>
              <w:tabs>
                <w:tab w:val="left" w:pos="0"/>
                <w:tab w:val="left" w:pos="206"/>
              </w:tabs>
              <w:autoSpaceDE/>
              <w:autoSpaceDN/>
              <w:adjustRightInd/>
            </w:pPr>
            <w:r w:rsidRPr="00092C77">
              <w:t>- основные положения теории мотивации, лидерства и власти для решения управленческих задач;</w:t>
            </w:r>
          </w:p>
          <w:p w:rsidR="00794CE8" w:rsidRPr="00092C77" w:rsidRDefault="00794CE8" w:rsidP="00092C77">
            <w:pPr>
              <w:widowControl/>
              <w:tabs>
                <w:tab w:val="left" w:pos="0"/>
                <w:tab w:val="left" w:pos="206"/>
              </w:tabs>
              <w:autoSpaceDE/>
              <w:autoSpaceDN/>
              <w:adjustRightInd/>
            </w:pPr>
            <w:r w:rsidRPr="00092C77">
              <w:t>- принципы целеполагания;</w:t>
            </w:r>
          </w:p>
          <w:p w:rsidR="00794CE8" w:rsidRPr="00092C77" w:rsidRDefault="00794CE8" w:rsidP="00092C77">
            <w:pPr>
              <w:widowControl/>
              <w:tabs>
                <w:tab w:val="left" w:pos="0"/>
                <w:tab w:val="left" w:pos="206"/>
              </w:tabs>
              <w:autoSpaceDE/>
              <w:autoSpaceDN/>
              <w:adjustRightInd/>
            </w:pPr>
            <w:r w:rsidRPr="00092C77">
              <w:t>- принципы и методы мотивации;</w:t>
            </w:r>
          </w:p>
          <w:p w:rsidR="00794CE8" w:rsidRPr="00092C77" w:rsidRDefault="00794CE8" w:rsidP="00092C77">
            <w:pPr>
              <w:widowControl/>
              <w:tabs>
                <w:tab w:val="left" w:pos="0"/>
                <w:tab w:val="left" w:pos="206"/>
              </w:tabs>
              <w:autoSpaceDE/>
              <w:autoSpaceDN/>
              <w:adjustRightInd/>
            </w:pPr>
            <w:r w:rsidRPr="00092C77">
              <w:t>- основы групповой динамики и командообразования;</w:t>
            </w:r>
          </w:p>
          <w:p w:rsidR="008D2233" w:rsidRPr="00092C77" w:rsidRDefault="00794CE8" w:rsidP="00092C77">
            <w:pPr>
              <w:pStyle w:val="a9"/>
              <w:ind w:left="0"/>
              <w:jc w:val="both"/>
            </w:pPr>
            <w:r w:rsidRPr="00092C77">
              <w:t>- основы коммуникаций</w:t>
            </w:r>
          </w:p>
          <w:p w:rsidR="00794CE8" w:rsidRPr="00092C77" w:rsidRDefault="00794CE8" w:rsidP="00092C77">
            <w:pPr>
              <w:widowControl/>
              <w:numPr>
                <w:ilvl w:val="0"/>
                <w:numId w:val="9"/>
              </w:numPr>
              <w:autoSpaceDE/>
              <w:autoSpaceDN/>
              <w:adjustRightInd/>
              <w:ind w:left="0" w:hanging="142"/>
              <w:contextualSpacing/>
              <w:rPr>
                <w:rFonts w:eastAsia="Petersburg-Regular"/>
              </w:rPr>
            </w:pPr>
            <w:r w:rsidRPr="00092C77">
              <w:rPr>
                <w:rFonts w:eastAsia="Petersburg-Regular"/>
              </w:rPr>
              <w:t>основные отечественные и зарубежные концепции лидерства;</w:t>
            </w:r>
          </w:p>
          <w:p w:rsidR="00794CE8" w:rsidRPr="00092C77" w:rsidRDefault="00794CE8" w:rsidP="00092C77">
            <w:pPr>
              <w:widowControl/>
              <w:numPr>
                <w:ilvl w:val="0"/>
                <w:numId w:val="9"/>
              </w:numPr>
              <w:autoSpaceDE/>
              <w:autoSpaceDN/>
              <w:adjustRightInd/>
              <w:ind w:left="0" w:hanging="142"/>
              <w:contextualSpacing/>
              <w:rPr>
                <w:rFonts w:eastAsia="Petersburg-Regular"/>
              </w:rPr>
            </w:pPr>
            <w:r w:rsidRPr="00092C77">
              <w:rPr>
                <w:rFonts w:eastAsia="Petersburg-Regular"/>
              </w:rPr>
              <w:t>проблемы и направления развития теории и практики лидерства в современном менеджменте;</w:t>
            </w:r>
          </w:p>
          <w:p w:rsidR="00794CE8" w:rsidRPr="00092C77" w:rsidRDefault="00794CE8" w:rsidP="00092C77">
            <w:pPr>
              <w:widowControl/>
              <w:numPr>
                <w:ilvl w:val="0"/>
                <w:numId w:val="9"/>
              </w:numPr>
              <w:autoSpaceDE/>
              <w:autoSpaceDN/>
              <w:adjustRightInd/>
              <w:ind w:left="0" w:hanging="142"/>
              <w:contextualSpacing/>
              <w:rPr>
                <w:rFonts w:eastAsia="Petersburg-Regular"/>
              </w:rPr>
            </w:pPr>
            <w:r w:rsidRPr="00092C77">
              <w:rPr>
                <w:rFonts w:eastAsia="Petersburg-Regular"/>
              </w:rPr>
              <w:t>закономерности, механизмы, условия и факторы самоактуализации личности в постиндустриальном обществе;</w:t>
            </w:r>
          </w:p>
          <w:p w:rsidR="00794CE8" w:rsidRPr="00092C77" w:rsidRDefault="00794CE8" w:rsidP="00092C77">
            <w:pPr>
              <w:tabs>
                <w:tab w:val="left" w:pos="171"/>
                <w:tab w:val="left" w:pos="459"/>
              </w:tabs>
              <w:contextualSpacing/>
              <w:rPr>
                <w:b/>
                <w:spacing w:val="-1"/>
              </w:rPr>
            </w:pPr>
            <w:r w:rsidRPr="00092C77">
              <w:rPr>
                <w:b/>
                <w:spacing w:val="-1"/>
              </w:rPr>
              <w:t>Уметь:</w:t>
            </w:r>
          </w:p>
          <w:p w:rsidR="00794CE8" w:rsidRPr="00092C77" w:rsidRDefault="00794CE8" w:rsidP="00092C77">
            <w:pPr>
              <w:tabs>
                <w:tab w:val="left" w:pos="206"/>
              </w:tabs>
              <w:ind w:firstLine="26"/>
            </w:pPr>
            <w:r w:rsidRPr="00092C77">
              <w:t>- ставить цели и формулировать задачи, связанные с реализацией профессиональных функций;</w:t>
            </w:r>
          </w:p>
          <w:p w:rsidR="009963AC" w:rsidRPr="00092C77" w:rsidRDefault="00794CE8" w:rsidP="00092C77">
            <w:pPr>
              <w:jc w:val="both"/>
            </w:pPr>
            <w:r w:rsidRPr="00092C77">
              <w:t>- организовывать командное взаимодействие для решения управленческих задач</w:t>
            </w:r>
          </w:p>
          <w:p w:rsidR="009963AC" w:rsidRPr="00092C77" w:rsidRDefault="009963AC" w:rsidP="00092C77">
            <w:pPr>
              <w:pStyle w:val="a9"/>
              <w:numPr>
                <w:ilvl w:val="0"/>
                <w:numId w:val="10"/>
              </w:numPr>
              <w:ind w:left="0" w:firstLine="0"/>
              <w:rPr>
                <w:rFonts w:eastAsia="Petersburg-Regular"/>
              </w:rPr>
            </w:pPr>
            <w:r w:rsidRPr="00092C77">
              <w:rPr>
                <w:rFonts w:eastAsia="Petersburg-Regular"/>
              </w:rPr>
              <w:t xml:space="preserve">использовать социальные и социально-психологические методы и методики оценки деятельности лидеров; </w:t>
            </w:r>
          </w:p>
          <w:p w:rsidR="009963AC" w:rsidRPr="00092C77" w:rsidRDefault="009963AC" w:rsidP="00092C77">
            <w:pPr>
              <w:widowControl/>
              <w:numPr>
                <w:ilvl w:val="0"/>
                <w:numId w:val="11"/>
              </w:numPr>
              <w:ind w:left="0" w:firstLine="0"/>
              <w:rPr>
                <w:rFonts w:eastAsia="Petersburg-Regular"/>
              </w:rPr>
            </w:pPr>
            <w:r w:rsidRPr="00092C77">
              <w:rPr>
                <w:rFonts w:eastAsia="Petersburg-Regular"/>
              </w:rPr>
              <w:t>управлять групповой динамикой с целью создания работоспособной команды;</w:t>
            </w:r>
          </w:p>
          <w:p w:rsidR="009963AC" w:rsidRPr="00092C77" w:rsidRDefault="009963AC" w:rsidP="00092C77">
            <w:pPr>
              <w:pStyle w:val="a9"/>
              <w:numPr>
                <w:ilvl w:val="1"/>
                <w:numId w:val="11"/>
              </w:numPr>
              <w:ind w:left="0" w:firstLine="0"/>
              <w:rPr>
                <w:rFonts w:eastAsia="Petersburg-Regular"/>
              </w:rPr>
            </w:pPr>
            <w:r w:rsidRPr="00092C77">
              <w:rPr>
                <w:rFonts w:eastAsia="Petersburg-Regular"/>
              </w:rPr>
              <w:t xml:space="preserve">разрабатывать траектории профессиональной и личностной самоактуализации лидеров; </w:t>
            </w:r>
          </w:p>
          <w:p w:rsidR="00794CE8" w:rsidRPr="00092C77" w:rsidRDefault="009963AC" w:rsidP="00092C77">
            <w:pPr>
              <w:pStyle w:val="a9"/>
              <w:numPr>
                <w:ilvl w:val="1"/>
                <w:numId w:val="11"/>
              </w:numPr>
              <w:ind w:left="0" w:firstLine="0"/>
              <w:jc w:val="both"/>
              <w:rPr>
                <w:b/>
              </w:rPr>
            </w:pPr>
            <w:r w:rsidRPr="00092C77">
              <w:rPr>
                <w:rFonts w:eastAsia="Petersburg-Regular"/>
              </w:rPr>
              <w:t>осуществлять управленческое консультирование лидера в преодолении возникающих проблем</w:t>
            </w:r>
            <w:r w:rsidR="00794CE8" w:rsidRPr="00092C77">
              <w:rPr>
                <w:b/>
              </w:rPr>
              <w:t xml:space="preserve"> </w:t>
            </w:r>
          </w:p>
          <w:p w:rsidR="00794CE8" w:rsidRPr="00092C77" w:rsidRDefault="00794CE8" w:rsidP="00092C77">
            <w:pPr>
              <w:tabs>
                <w:tab w:val="left" w:pos="171"/>
                <w:tab w:val="left" w:pos="459"/>
              </w:tabs>
              <w:rPr>
                <w:b/>
              </w:rPr>
            </w:pPr>
            <w:r w:rsidRPr="00092C77">
              <w:rPr>
                <w:b/>
              </w:rPr>
              <w:t>Владеть:</w:t>
            </w:r>
          </w:p>
          <w:p w:rsidR="00794CE8" w:rsidRPr="00092C77" w:rsidRDefault="00794CE8" w:rsidP="00092C77">
            <w:pPr>
              <w:tabs>
                <w:tab w:val="left" w:pos="206"/>
              </w:tabs>
              <w:ind w:firstLine="26"/>
            </w:pPr>
            <w:r w:rsidRPr="00092C77">
              <w:t>- современными технологиями влияния на индивидуальное и групповое поведение в организации;</w:t>
            </w:r>
          </w:p>
          <w:p w:rsidR="00794CE8" w:rsidRPr="00092C77" w:rsidRDefault="00794CE8" w:rsidP="00092C77">
            <w:pPr>
              <w:tabs>
                <w:tab w:val="left" w:pos="206"/>
              </w:tabs>
              <w:ind w:firstLine="26"/>
            </w:pPr>
            <w:r w:rsidRPr="00092C77">
              <w:t>- современным инструментарием управления человеческими ресурсами;</w:t>
            </w:r>
          </w:p>
          <w:p w:rsidR="00794CE8" w:rsidRPr="00092C77" w:rsidRDefault="00794CE8" w:rsidP="00092C77">
            <w:pPr>
              <w:tabs>
                <w:tab w:val="left" w:pos="206"/>
              </w:tabs>
              <w:ind w:firstLine="26"/>
            </w:pPr>
            <w:r w:rsidRPr="00092C77">
              <w:t>- навыками деловых коммуникаций;</w:t>
            </w:r>
          </w:p>
          <w:p w:rsidR="008D2233" w:rsidRPr="00092C77" w:rsidRDefault="00794CE8" w:rsidP="00092C77">
            <w:pPr>
              <w:jc w:val="both"/>
            </w:pPr>
            <w:r w:rsidRPr="00092C77">
              <w:t>- методами планирования деловой карьеры</w:t>
            </w:r>
          </w:p>
          <w:p w:rsidR="009963AC" w:rsidRPr="00092C77" w:rsidRDefault="00EF0BE7" w:rsidP="00092C77">
            <w:pPr>
              <w:pStyle w:val="a9"/>
              <w:numPr>
                <w:ilvl w:val="0"/>
                <w:numId w:val="12"/>
              </w:numPr>
              <w:ind w:left="0" w:firstLine="0"/>
              <w:rPr>
                <w:rFonts w:eastAsia="Petersburg-Regular"/>
              </w:rPr>
            </w:pPr>
            <w:r w:rsidRPr="00092C77">
              <w:rPr>
                <w:rFonts w:eastAsia="Petersburg-Regular"/>
              </w:rPr>
              <w:t xml:space="preserve">методами </w:t>
            </w:r>
            <w:r w:rsidR="009963AC" w:rsidRPr="00092C77">
              <w:rPr>
                <w:rFonts w:eastAsia="Petersburg-Regular"/>
              </w:rPr>
              <w:t>самопознания как основы улучшения качества профессиональных и личностных компетенций лидера;</w:t>
            </w:r>
          </w:p>
          <w:p w:rsidR="009963AC" w:rsidRPr="00092C77" w:rsidRDefault="00EF0BE7" w:rsidP="00092C77">
            <w:pPr>
              <w:pStyle w:val="a9"/>
              <w:numPr>
                <w:ilvl w:val="0"/>
                <w:numId w:val="12"/>
              </w:numPr>
              <w:ind w:left="0" w:firstLine="0"/>
              <w:rPr>
                <w:rFonts w:eastAsia="Petersburg-Regular"/>
              </w:rPr>
            </w:pPr>
            <w:r w:rsidRPr="00092C77">
              <w:rPr>
                <w:rFonts w:eastAsia="Petersburg-Regular"/>
              </w:rPr>
              <w:t xml:space="preserve">методами </w:t>
            </w:r>
            <w:r w:rsidR="009963AC" w:rsidRPr="00092C77">
              <w:rPr>
                <w:rFonts w:eastAsia="Petersburg-Regular"/>
              </w:rPr>
              <w:t>социологического исследования развития системы «лидер — последователи»  в  достижении общегрупповых целей;</w:t>
            </w:r>
          </w:p>
          <w:p w:rsidR="009963AC" w:rsidRPr="00092C77" w:rsidRDefault="009963AC" w:rsidP="00092C77">
            <w:pPr>
              <w:pStyle w:val="a9"/>
              <w:numPr>
                <w:ilvl w:val="0"/>
                <w:numId w:val="12"/>
              </w:numPr>
              <w:ind w:left="0" w:firstLine="0"/>
            </w:pPr>
            <w:r w:rsidRPr="00092C77">
              <w:rPr>
                <w:rFonts w:eastAsia="Petersburg-Regular"/>
              </w:rPr>
              <w:t>организации сопровождения деятельности и саморазвития лидеров.</w:t>
            </w:r>
          </w:p>
        </w:tc>
      </w:tr>
    </w:tbl>
    <w:p w:rsidR="009B77B4" w:rsidRPr="00092C77" w:rsidRDefault="009B77B4" w:rsidP="00092C77">
      <w:pPr>
        <w:pStyle w:val="a9"/>
        <w:numPr>
          <w:ilvl w:val="0"/>
          <w:numId w:val="1"/>
        </w:numPr>
        <w:ind w:left="0" w:firstLine="709"/>
        <w:jc w:val="both"/>
        <w:rPr>
          <w:b/>
          <w:i/>
        </w:rPr>
      </w:pPr>
      <w:r w:rsidRPr="00092C77">
        <w:rPr>
          <w:b/>
          <w:i/>
        </w:rPr>
        <w:lastRenderedPageBreak/>
        <w:t>Место дисциплины (модуля) в структуре образовательной программы</w:t>
      </w:r>
    </w:p>
    <w:p w:rsidR="009B77B4" w:rsidRPr="00092C77" w:rsidRDefault="009B77B4" w:rsidP="00B207FE">
      <w:pPr>
        <w:ind w:firstLine="708"/>
        <w:jc w:val="both"/>
      </w:pPr>
      <w:r w:rsidRPr="00092C77">
        <w:t xml:space="preserve">Дисциплина относится к </w:t>
      </w:r>
      <w:r w:rsidR="0011774E" w:rsidRPr="00092C77">
        <w:t>вариативной</w:t>
      </w:r>
      <w:r w:rsidRPr="00092C77">
        <w:t xml:space="preserve"> части бло</w:t>
      </w:r>
      <w:r w:rsidR="008251CB" w:rsidRPr="00092C77">
        <w:t xml:space="preserve">ка </w:t>
      </w:r>
      <w:r w:rsidR="009963AC" w:rsidRPr="00092C77">
        <w:t xml:space="preserve">1 </w:t>
      </w:r>
      <w:r w:rsidR="00BC5524" w:rsidRPr="00092C77">
        <w:t>«Дисциплины (модули)»</w:t>
      </w:r>
      <w:r w:rsidR="00200386">
        <w:t xml:space="preserve"> по выбору</w:t>
      </w:r>
      <w:r w:rsidR="00BC5524" w:rsidRPr="00092C77">
        <w:t xml:space="preserve"> </w:t>
      </w:r>
      <w:r w:rsidRPr="00092C77">
        <w:t xml:space="preserve">. </w:t>
      </w:r>
    </w:p>
    <w:p w:rsidR="009B77B4" w:rsidRPr="00092C77" w:rsidRDefault="009B77B4" w:rsidP="00092C77">
      <w:pPr>
        <w:pStyle w:val="33"/>
        <w:shd w:val="clear" w:color="auto" w:fill="auto"/>
        <w:spacing w:line="240" w:lineRule="auto"/>
        <w:ind w:firstLine="720"/>
        <w:jc w:val="both"/>
        <w:rPr>
          <w:sz w:val="24"/>
          <w:szCs w:val="24"/>
        </w:rPr>
      </w:pPr>
      <w:r w:rsidRPr="00092C77">
        <w:rPr>
          <w:sz w:val="24"/>
          <w:szCs w:val="24"/>
        </w:rPr>
        <w:t>Дисциплина</w:t>
      </w:r>
      <w:r w:rsidR="009F56E2" w:rsidRPr="00092C77">
        <w:rPr>
          <w:sz w:val="24"/>
          <w:szCs w:val="24"/>
        </w:rPr>
        <w:t xml:space="preserve"> «</w:t>
      </w:r>
      <w:r w:rsidR="009963AC" w:rsidRPr="00092C77">
        <w:rPr>
          <w:sz w:val="24"/>
          <w:szCs w:val="24"/>
        </w:rPr>
        <w:t>Теория лидерства</w:t>
      </w:r>
      <w:r w:rsidR="009F56E2" w:rsidRPr="00092C77">
        <w:rPr>
          <w:sz w:val="24"/>
          <w:szCs w:val="24"/>
        </w:rPr>
        <w:t>»</w:t>
      </w:r>
      <w:r w:rsidRPr="00092C77">
        <w:rPr>
          <w:sz w:val="24"/>
          <w:szCs w:val="24"/>
        </w:rPr>
        <w:t xml:space="preserve"> находится в логической и содержательно-методической взаимосвязи с другими </w:t>
      </w:r>
      <w:r w:rsidR="009F56E2" w:rsidRPr="00092C77">
        <w:rPr>
          <w:sz w:val="24"/>
          <w:szCs w:val="24"/>
        </w:rPr>
        <w:t>управленческими дисциплинами</w:t>
      </w:r>
      <w:r w:rsidRPr="00092C77">
        <w:rPr>
          <w:sz w:val="24"/>
          <w:szCs w:val="24"/>
        </w:rPr>
        <w:t xml:space="preserve"> и </w:t>
      </w:r>
      <w:r w:rsidR="00025DBB" w:rsidRPr="00092C77">
        <w:rPr>
          <w:sz w:val="24"/>
          <w:szCs w:val="24"/>
        </w:rPr>
        <w:t xml:space="preserve">изучается </w:t>
      </w:r>
      <w:r w:rsidR="009F56E2" w:rsidRPr="00092C77">
        <w:rPr>
          <w:sz w:val="24"/>
          <w:szCs w:val="24"/>
        </w:rPr>
        <w:t xml:space="preserve"> с такими дисциплинами </w:t>
      </w:r>
      <w:r w:rsidRPr="00092C77">
        <w:rPr>
          <w:sz w:val="24"/>
          <w:szCs w:val="24"/>
        </w:rPr>
        <w:t>как: «</w:t>
      </w:r>
      <w:r w:rsidR="00BC5524" w:rsidRPr="00092C77">
        <w:rPr>
          <w:sz w:val="24"/>
          <w:szCs w:val="24"/>
        </w:rPr>
        <w:t>Производственный менеджмент</w:t>
      </w:r>
      <w:r w:rsidRPr="00092C77">
        <w:rPr>
          <w:sz w:val="24"/>
          <w:szCs w:val="24"/>
        </w:rPr>
        <w:t>», «</w:t>
      </w:r>
      <w:r w:rsidR="00BC5524" w:rsidRPr="00092C77">
        <w:rPr>
          <w:sz w:val="24"/>
          <w:szCs w:val="24"/>
        </w:rPr>
        <w:t>Планирование и прогнозирование в экономике</w:t>
      </w:r>
      <w:r w:rsidRPr="00092C77">
        <w:rPr>
          <w:sz w:val="24"/>
          <w:szCs w:val="24"/>
        </w:rPr>
        <w:t>»</w:t>
      </w:r>
      <w:r w:rsidR="004233AF" w:rsidRPr="00092C77">
        <w:rPr>
          <w:sz w:val="24"/>
          <w:szCs w:val="24"/>
        </w:rPr>
        <w:t>, «</w:t>
      </w:r>
      <w:r w:rsidR="00BC5524" w:rsidRPr="00092C77">
        <w:rPr>
          <w:sz w:val="24"/>
          <w:szCs w:val="24"/>
        </w:rPr>
        <w:t>Управление качеством</w:t>
      </w:r>
      <w:r w:rsidR="004233AF" w:rsidRPr="00092C77">
        <w:rPr>
          <w:sz w:val="24"/>
          <w:szCs w:val="24"/>
        </w:rPr>
        <w:t>»</w:t>
      </w:r>
      <w:r w:rsidR="00BC5524" w:rsidRPr="00092C77">
        <w:rPr>
          <w:sz w:val="24"/>
          <w:szCs w:val="24"/>
        </w:rPr>
        <w:t>, «Инвестиционный анализ»</w:t>
      </w:r>
      <w:r w:rsidRPr="00092C77">
        <w:rPr>
          <w:sz w:val="24"/>
          <w:szCs w:val="24"/>
        </w:rPr>
        <w:t>.</w:t>
      </w:r>
    </w:p>
    <w:p w:rsidR="009B77B4" w:rsidRPr="00092C77" w:rsidRDefault="009B77B4" w:rsidP="00092C77">
      <w:pPr>
        <w:ind w:firstLine="709"/>
        <w:jc w:val="both"/>
      </w:pPr>
      <w:r w:rsidRPr="00092C77">
        <w:t>Освоение дисциплины «</w:t>
      </w:r>
      <w:r w:rsidR="009963AC" w:rsidRPr="00092C77">
        <w:t>Теория лидерства</w:t>
      </w:r>
      <w:r w:rsidRPr="00092C77">
        <w:t>» является необходимой основой для</w:t>
      </w:r>
      <w:r w:rsidR="00BC5524" w:rsidRPr="00092C77">
        <w:t xml:space="preserve"> прохождения производственной и преддипломной практик, а также</w:t>
      </w:r>
      <w:r w:rsidRPr="00092C77">
        <w:t xml:space="preserve"> </w:t>
      </w:r>
      <w:r w:rsidR="00BC5524" w:rsidRPr="00092C77">
        <w:t>успешной подготовки и защиты выпускной квалификационной работы</w:t>
      </w:r>
    </w:p>
    <w:p w:rsidR="009B77B4" w:rsidRPr="00092C77" w:rsidRDefault="009B77B4" w:rsidP="00092C77">
      <w:pPr>
        <w:ind w:firstLine="709"/>
        <w:jc w:val="both"/>
      </w:pPr>
      <w:r w:rsidRPr="00092C77">
        <w:t>Изучение дисциплины позв</w:t>
      </w:r>
      <w:r w:rsidR="008F32EF" w:rsidRPr="00092C77">
        <w:t xml:space="preserve">олит обучающимся  реализовывать </w:t>
      </w:r>
      <w:r w:rsidR="00BC5524" w:rsidRPr="00092C77">
        <w:t xml:space="preserve">общекультурные, общепрофессиональные и </w:t>
      </w:r>
      <w:r w:rsidRPr="00092C77">
        <w:t xml:space="preserve">профессиональные компетенции в деятельности  </w:t>
      </w:r>
      <w:r w:rsidR="008F32EF" w:rsidRPr="00092C77">
        <w:t xml:space="preserve">коммерческих, некоммерческих, общественных организаций, </w:t>
      </w:r>
      <w:r w:rsidRPr="00092C77">
        <w:t>органов местного самоуправления, государственных и муниципа</w:t>
      </w:r>
      <w:r w:rsidR="008F32EF" w:rsidRPr="00092C77">
        <w:t>льных предприятий и учреждений</w:t>
      </w:r>
      <w:r w:rsidRPr="00092C77">
        <w:t xml:space="preserve">. </w:t>
      </w:r>
    </w:p>
    <w:p w:rsidR="00BC5524" w:rsidRPr="00092C77" w:rsidRDefault="00BC5524" w:rsidP="00092C77">
      <w:pPr>
        <w:pStyle w:val="s10"/>
        <w:spacing w:before="0" w:beforeAutospacing="0" w:after="0" w:afterAutospacing="0"/>
        <w:ind w:firstLine="709"/>
        <w:jc w:val="both"/>
      </w:pPr>
      <w:r w:rsidRPr="00092C77">
        <w:t xml:space="preserve">В частности, выпускник, освоивший программу бакалавриата, должен быть готов решать следующие профессиональные задачи: </w:t>
      </w:r>
    </w:p>
    <w:p w:rsidR="00BC5524" w:rsidRPr="00092C77" w:rsidRDefault="00BC5524" w:rsidP="00092C77">
      <w:pPr>
        <w:pStyle w:val="s10"/>
        <w:spacing w:before="0" w:beforeAutospacing="0" w:after="0" w:afterAutospacing="0"/>
        <w:ind w:firstLine="709"/>
        <w:jc w:val="both"/>
      </w:pPr>
      <w:r w:rsidRPr="00092C77">
        <w:t xml:space="preserve">организационно-управленческая деятельность: </w:t>
      </w:r>
    </w:p>
    <w:p w:rsidR="00BC5524" w:rsidRPr="00092C77" w:rsidRDefault="00BC5524" w:rsidP="00092C77">
      <w:pPr>
        <w:pStyle w:val="s10"/>
        <w:spacing w:before="0" w:beforeAutospacing="0" w:after="0" w:afterAutospacing="0"/>
        <w:ind w:firstLine="709"/>
        <w:jc w:val="both"/>
      </w:pPr>
      <w:r w:rsidRPr="00092C77">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BC5524" w:rsidRPr="00092C77" w:rsidRDefault="00BC5524" w:rsidP="00092C77">
      <w:pPr>
        <w:pStyle w:val="s10"/>
        <w:spacing w:before="0" w:beforeAutospacing="0" w:after="0" w:afterAutospacing="0"/>
        <w:ind w:firstLine="709"/>
        <w:jc w:val="both"/>
      </w:pPr>
      <w:r w:rsidRPr="00092C77">
        <w:t>участие в разработке и реализации комплекса мероприятий операционного характера в соответствии со стратегией организации;</w:t>
      </w:r>
    </w:p>
    <w:p w:rsidR="00BC5524" w:rsidRPr="00092C77" w:rsidRDefault="00BC5524" w:rsidP="00092C77">
      <w:pPr>
        <w:pStyle w:val="s10"/>
        <w:spacing w:before="0" w:beforeAutospacing="0" w:after="0" w:afterAutospacing="0"/>
        <w:ind w:firstLine="709"/>
        <w:jc w:val="both"/>
      </w:pPr>
      <w:r w:rsidRPr="00092C77">
        <w:t>планирование деятельности организации и подразделений;</w:t>
      </w:r>
    </w:p>
    <w:p w:rsidR="00BC5524" w:rsidRPr="00092C77" w:rsidRDefault="00BC5524" w:rsidP="00092C77">
      <w:pPr>
        <w:pStyle w:val="s10"/>
        <w:spacing w:before="0" w:beforeAutospacing="0" w:after="0" w:afterAutospacing="0"/>
        <w:ind w:firstLine="709"/>
        <w:jc w:val="both"/>
      </w:pPr>
      <w:r w:rsidRPr="00092C77">
        <w:t>формирование организационной и управленческой структуры организаций;</w:t>
      </w:r>
    </w:p>
    <w:p w:rsidR="00BC5524" w:rsidRPr="00092C77" w:rsidRDefault="00BC5524" w:rsidP="00092C77">
      <w:pPr>
        <w:pStyle w:val="s10"/>
        <w:spacing w:before="0" w:beforeAutospacing="0" w:after="0" w:afterAutospacing="0"/>
        <w:ind w:firstLine="709"/>
        <w:jc w:val="both"/>
      </w:pPr>
      <w:r w:rsidRPr="00092C77">
        <w:t>организация работы исполнителей (команды исполнителей) для осуществления конкретных проектов, видов деятельности, работ;</w:t>
      </w:r>
    </w:p>
    <w:p w:rsidR="00BC5524" w:rsidRPr="00092C77" w:rsidRDefault="00BC5524" w:rsidP="00092C77">
      <w:pPr>
        <w:pStyle w:val="s10"/>
        <w:spacing w:before="0" w:beforeAutospacing="0" w:after="0" w:afterAutospacing="0"/>
        <w:ind w:firstLine="709"/>
        <w:jc w:val="both"/>
      </w:pPr>
      <w:r w:rsidRPr="00092C77">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BC5524" w:rsidRPr="00092C77" w:rsidRDefault="00BC5524" w:rsidP="00092C77">
      <w:pPr>
        <w:pStyle w:val="s10"/>
        <w:spacing w:before="0" w:beforeAutospacing="0" w:after="0" w:afterAutospacing="0"/>
        <w:ind w:firstLine="709"/>
        <w:jc w:val="both"/>
      </w:pPr>
      <w:r w:rsidRPr="00092C77">
        <w:t>контроль деятельности подразделений, команд (групп) работников;</w:t>
      </w:r>
    </w:p>
    <w:p w:rsidR="00BC5524" w:rsidRPr="00092C77" w:rsidRDefault="00BC5524" w:rsidP="00092C77">
      <w:pPr>
        <w:pStyle w:val="s10"/>
        <w:spacing w:before="0" w:beforeAutospacing="0" w:after="0" w:afterAutospacing="0"/>
        <w:ind w:firstLine="709"/>
        <w:jc w:val="both"/>
      </w:pPr>
      <w:r w:rsidRPr="00092C77">
        <w:t>мотивирование и стимулирование персонала организации, направленное на достижение стратегических и оперативных целей;</w:t>
      </w:r>
    </w:p>
    <w:p w:rsidR="00BC5524" w:rsidRPr="00092C77" w:rsidRDefault="00BC5524" w:rsidP="00092C77">
      <w:pPr>
        <w:pStyle w:val="s10"/>
        <w:spacing w:before="0" w:beforeAutospacing="0" w:after="0" w:afterAutospacing="0"/>
        <w:ind w:firstLine="709"/>
        <w:jc w:val="both"/>
      </w:pPr>
      <w:r w:rsidRPr="00092C77">
        <w:t>участие в урегулировании организационных конфликтов на уровне подразделения и рабочей команды (группы);</w:t>
      </w:r>
    </w:p>
    <w:p w:rsidR="00BC5524" w:rsidRPr="00092C77" w:rsidRDefault="00BC5524" w:rsidP="00092C77">
      <w:pPr>
        <w:pStyle w:val="pj"/>
        <w:shd w:val="clear" w:color="auto" w:fill="FFFFFF"/>
        <w:spacing w:before="0" w:beforeAutospacing="0" w:after="0" w:afterAutospacing="0"/>
        <w:ind w:firstLine="709"/>
        <w:jc w:val="both"/>
        <w:textAlignment w:val="baseline"/>
      </w:pPr>
      <w:r w:rsidRPr="00092C77">
        <w:t>разработка и реализация бизнес-планов создания нового бизнеса;</w:t>
      </w:r>
    </w:p>
    <w:p w:rsidR="00BC5524" w:rsidRPr="00092C77" w:rsidRDefault="00BC5524" w:rsidP="001B4898">
      <w:pPr>
        <w:pStyle w:val="pj"/>
        <w:shd w:val="clear" w:color="auto" w:fill="FFFFFF"/>
        <w:spacing w:before="0" w:beforeAutospacing="0" w:after="0" w:afterAutospacing="0"/>
        <w:ind w:firstLine="709"/>
        <w:jc w:val="both"/>
        <w:textAlignment w:val="baseline"/>
      </w:pPr>
      <w:r w:rsidRPr="00092C77">
        <w:t>организация и ведение предпринимательской деятельности.</w:t>
      </w:r>
    </w:p>
    <w:p w:rsidR="00BC5524" w:rsidRPr="00092C77" w:rsidRDefault="00BC5524" w:rsidP="00092C77">
      <w:pPr>
        <w:pStyle w:val="pj"/>
        <w:shd w:val="clear" w:color="auto" w:fill="FFFFFF"/>
        <w:spacing w:before="0" w:beforeAutospacing="0" w:after="0" w:afterAutospacing="0"/>
        <w:ind w:firstLine="709"/>
        <w:jc w:val="both"/>
        <w:textAlignment w:val="baseline"/>
      </w:pPr>
      <w:r w:rsidRPr="00092C77">
        <w:t>предпринимательская деятельность:</w:t>
      </w:r>
    </w:p>
    <w:p w:rsidR="00BC5524" w:rsidRPr="00092C77" w:rsidRDefault="00BC5524" w:rsidP="00092C77">
      <w:pPr>
        <w:pStyle w:val="pj"/>
        <w:shd w:val="clear" w:color="auto" w:fill="FFFFFF"/>
        <w:spacing w:before="0" w:beforeAutospacing="0" w:after="0" w:afterAutospacing="0"/>
        <w:ind w:firstLine="709"/>
        <w:jc w:val="both"/>
        <w:textAlignment w:val="baseline"/>
      </w:pPr>
      <w:r w:rsidRPr="00092C77">
        <w:t>разработка и реализация бизнес-планов создания нового бизнеса;</w:t>
      </w:r>
    </w:p>
    <w:p w:rsidR="00BC5524" w:rsidRPr="00092C77" w:rsidRDefault="00BC5524" w:rsidP="00092C77">
      <w:pPr>
        <w:pStyle w:val="pj"/>
        <w:shd w:val="clear" w:color="auto" w:fill="FFFFFF"/>
        <w:spacing w:before="0" w:beforeAutospacing="0" w:after="0" w:afterAutospacing="0"/>
        <w:ind w:firstLine="709"/>
        <w:jc w:val="both"/>
        <w:textAlignment w:val="baseline"/>
      </w:pPr>
      <w:r w:rsidRPr="00092C77">
        <w:t>организация и ведение предпринимательской деятельности.</w:t>
      </w:r>
    </w:p>
    <w:p w:rsidR="0011774E" w:rsidRPr="00B207FE" w:rsidRDefault="001B4898" w:rsidP="00B207FE">
      <w:pPr>
        <w:widowControl/>
        <w:autoSpaceDE/>
        <w:autoSpaceDN/>
        <w:adjustRightInd/>
        <w:spacing w:after="160" w:line="259" w:lineRule="auto"/>
        <w:ind w:firstLine="708"/>
        <w:jc w:val="both"/>
        <w:rPr>
          <w:rFonts w:eastAsia="Calibri"/>
          <w:lang w:eastAsia="en-US"/>
        </w:rPr>
      </w:pPr>
      <w:r w:rsidRPr="001B4898">
        <w:rPr>
          <w:rFonts w:eastAsia="Calibri"/>
          <w:lang w:eastAsia="en-US"/>
        </w:rPr>
        <w:t xml:space="preserve">Дисциплина  в рамках </w:t>
      </w:r>
      <w:r w:rsidRPr="001B4898">
        <w:rPr>
          <w:rFonts w:eastAsia="Calibri"/>
          <w:b/>
          <w:lang w:eastAsia="en-US"/>
        </w:rPr>
        <w:t>воспитательной работы</w:t>
      </w:r>
      <w:r w:rsidRPr="001B4898">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72FB" w:rsidRPr="00092C77" w:rsidRDefault="000C72FB" w:rsidP="00092C77">
      <w:pPr>
        <w:pStyle w:val="a9"/>
        <w:numPr>
          <w:ilvl w:val="0"/>
          <w:numId w:val="1"/>
        </w:numPr>
        <w:ind w:left="0" w:firstLine="709"/>
        <w:jc w:val="both"/>
        <w:rPr>
          <w:b/>
          <w:i/>
        </w:rPr>
      </w:pPr>
      <w:r w:rsidRPr="00092C77">
        <w:rPr>
          <w:b/>
          <w:i/>
        </w:rPr>
        <w:t>Объем дисциплины</w:t>
      </w:r>
    </w:p>
    <w:p w:rsidR="000C72FB" w:rsidRPr="00092C77" w:rsidRDefault="000C72FB" w:rsidP="00092C77">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0C72FB" w:rsidRPr="00092C77" w:rsidTr="00716371">
        <w:trPr>
          <w:jc w:val="center"/>
        </w:trPr>
        <w:tc>
          <w:tcPr>
            <w:tcW w:w="6615" w:type="dxa"/>
            <w:gridSpan w:val="2"/>
            <w:vMerge w:val="restart"/>
          </w:tcPr>
          <w:p w:rsidR="000C72FB" w:rsidRPr="00092C77" w:rsidRDefault="000C72FB" w:rsidP="00092C77">
            <w:pPr>
              <w:jc w:val="center"/>
              <w:rPr>
                <w:b/>
                <w:i/>
              </w:rPr>
            </w:pPr>
            <w:r w:rsidRPr="00092C77">
              <w:rPr>
                <w:b/>
                <w:i/>
              </w:rPr>
              <w:t>Виды учебной работы</w:t>
            </w:r>
          </w:p>
        </w:tc>
        <w:tc>
          <w:tcPr>
            <w:tcW w:w="3591" w:type="dxa"/>
            <w:gridSpan w:val="2"/>
          </w:tcPr>
          <w:p w:rsidR="000C72FB" w:rsidRPr="00092C77" w:rsidRDefault="000C72FB" w:rsidP="00092C77">
            <w:pPr>
              <w:jc w:val="center"/>
              <w:rPr>
                <w:b/>
                <w:i/>
              </w:rPr>
            </w:pPr>
            <w:r w:rsidRPr="00092C77">
              <w:rPr>
                <w:b/>
                <w:i/>
              </w:rPr>
              <w:t>Формы обучения</w:t>
            </w:r>
          </w:p>
        </w:tc>
      </w:tr>
      <w:tr w:rsidR="000C72FB" w:rsidRPr="00092C77" w:rsidTr="00716371">
        <w:trPr>
          <w:jc w:val="center"/>
        </w:trPr>
        <w:tc>
          <w:tcPr>
            <w:tcW w:w="6615" w:type="dxa"/>
            <w:gridSpan w:val="2"/>
            <w:vMerge/>
          </w:tcPr>
          <w:p w:rsidR="000C72FB" w:rsidRPr="00092C77" w:rsidRDefault="000C72FB" w:rsidP="00092C77">
            <w:pPr>
              <w:jc w:val="center"/>
              <w:rPr>
                <w:b/>
                <w:i/>
              </w:rPr>
            </w:pPr>
          </w:p>
        </w:tc>
        <w:tc>
          <w:tcPr>
            <w:tcW w:w="1814" w:type="dxa"/>
          </w:tcPr>
          <w:p w:rsidR="000C72FB" w:rsidRPr="00092C77" w:rsidRDefault="000C72FB" w:rsidP="00092C77">
            <w:pPr>
              <w:jc w:val="center"/>
              <w:rPr>
                <w:b/>
                <w:i/>
              </w:rPr>
            </w:pPr>
            <w:r w:rsidRPr="00092C77">
              <w:rPr>
                <w:b/>
                <w:i/>
              </w:rPr>
              <w:t>Очная</w:t>
            </w:r>
          </w:p>
        </w:tc>
        <w:tc>
          <w:tcPr>
            <w:tcW w:w="1777" w:type="dxa"/>
          </w:tcPr>
          <w:p w:rsidR="000C72FB" w:rsidRPr="00092C77" w:rsidRDefault="000C72FB" w:rsidP="00092C77">
            <w:pPr>
              <w:jc w:val="center"/>
              <w:rPr>
                <w:b/>
                <w:i/>
              </w:rPr>
            </w:pPr>
            <w:r w:rsidRPr="00092C77">
              <w:rPr>
                <w:b/>
                <w:i/>
              </w:rPr>
              <w:t>Заочная</w:t>
            </w:r>
          </w:p>
        </w:tc>
      </w:tr>
      <w:tr w:rsidR="000C72FB" w:rsidRPr="00092C77" w:rsidTr="00716371">
        <w:trPr>
          <w:jc w:val="center"/>
        </w:trPr>
        <w:tc>
          <w:tcPr>
            <w:tcW w:w="6615" w:type="dxa"/>
            <w:gridSpan w:val="2"/>
          </w:tcPr>
          <w:p w:rsidR="000C72FB" w:rsidRPr="00092C77" w:rsidRDefault="000C72FB" w:rsidP="00092C77">
            <w:pPr>
              <w:jc w:val="both"/>
            </w:pPr>
            <w:r w:rsidRPr="00092C77">
              <w:rPr>
                <w:b/>
              </w:rPr>
              <w:t>Общая трудоемкость</w:t>
            </w:r>
            <w:r w:rsidRPr="00092C77">
              <w:t>: зачетные единицы/часы</w:t>
            </w:r>
          </w:p>
        </w:tc>
        <w:tc>
          <w:tcPr>
            <w:tcW w:w="1814" w:type="dxa"/>
          </w:tcPr>
          <w:p w:rsidR="000C72FB" w:rsidRPr="00092C77" w:rsidRDefault="009963AC" w:rsidP="00092C77">
            <w:pPr>
              <w:jc w:val="center"/>
            </w:pPr>
            <w:r w:rsidRPr="00092C77">
              <w:t>144 (4</w:t>
            </w:r>
            <w:r w:rsidR="000C72FB" w:rsidRPr="00092C77">
              <w:t xml:space="preserve"> ЗЕТ)</w:t>
            </w:r>
          </w:p>
        </w:tc>
        <w:tc>
          <w:tcPr>
            <w:tcW w:w="1777" w:type="dxa"/>
          </w:tcPr>
          <w:p w:rsidR="000C72FB" w:rsidRPr="00092C77" w:rsidRDefault="00645921" w:rsidP="00092C77">
            <w:pPr>
              <w:jc w:val="center"/>
              <w:rPr>
                <w:color w:val="FF0000"/>
                <w:highlight w:val="yellow"/>
              </w:rPr>
            </w:pPr>
            <w:r w:rsidRPr="00092C77">
              <w:t>144 (4 ЗЕТ)</w:t>
            </w:r>
          </w:p>
        </w:tc>
      </w:tr>
      <w:tr w:rsidR="000C72FB" w:rsidRPr="00092C77" w:rsidTr="00716371">
        <w:trPr>
          <w:jc w:val="center"/>
        </w:trPr>
        <w:tc>
          <w:tcPr>
            <w:tcW w:w="6615" w:type="dxa"/>
            <w:gridSpan w:val="2"/>
          </w:tcPr>
          <w:p w:rsidR="000C72FB" w:rsidRPr="00092C77" w:rsidRDefault="000C72FB" w:rsidP="00092C77">
            <w:pPr>
              <w:jc w:val="both"/>
            </w:pPr>
            <w:r w:rsidRPr="00092C77">
              <w:rPr>
                <w:b/>
              </w:rPr>
              <w:t>Контактная работа</w:t>
            </w:r>
            <w:r w:rsidRPr="00092C77">
              <w:t xml:space="preserve"> </w:t>
            </w:r>
            <w:r w:rsidRPr="00092C77">
              <w:rPr>
                <w:b/>
              </w:rPr>
              <w:t>с преподавателем</w:t>
            </w:r>
            <w:r w:rsidRPr="00092C77">
              <w:t xml:space="preserve"> (всего):</w:t>
            </w:r>
          </w:p>
        </w:tc>
        <w:tc>
          <w:tcPr>
            <w:tcW w:w="1814" w:type="dxa"/>
          </w:tcPr>
          <w:p w:rsidR="000C72FB" w:rsidRPr="00092C77" w:rsidRDefault="009963AC" w:rsidP="00092C77">
            <w:pPr>
              <w:jc w:val="center"/>
              <w:rPr>
                <w:lang w:val="en-US"/>
              </w:rPr>
            </w:pPr>
            <w:r w:rsidRPr="00092C77">
              <w:t>44</w:t>
            </w:r>
          </w:p>
        </w:tc>
        <w:tc>
          <w:tcPr>
            <w:tcW w:w="1777" w:type="dxa"/>
          </w:tcPr>
          <w:p w:rsidR="000C72FB" w:rsidRPr="00092C77" w:rsidRDefault="00BC5524" w:rsidP="00092C77">
            <w:pPr>
              <w:jc w:val="center"/>
            </w:pPr>
            <w:r w:rsidRPr="00092C77">
              <w:t>12</w:t>
            </w:r>
          </w:p>
        </w:tc>
      </w:tr>
      <w:tr w:rsidR="000C72FB" w:rsidRPr="00092C77" w:rsidTr="00716371">
        <w:trPr>
          <w:jc w:val="center"/>
        </w:trPr>
        <w:tc>
          <w:tcPr>
            <w:tcW w:w="266" w:type="dxa"/>
            <w:vMerge w:val="restart"/>
          </w:tcPr>
          <w:p w:rsidR="000C72FB" w:rsidRPr="00092C77" w:rsidRDefault="000C72FB" w:rsidP="00092C77">
            <w:pPr>
              <w:jc w:val="both"/>
            </w:pPr>
          </w:p>
        </w:tc>
        <w:tc>
          <w:tcPr>
            <w:tcW w:w="6349" w:type="dxa"/>
          </w:tcPr>
          <w:p w:rsidR="000C72FB" w:rsidRPr="00092C77" w:rsidRDefault="000C72FB" w:rsidP="00092C77">
            <w:pPr>
              <w:jc w:val="both"/>
            </w:pPr>
            <w:r w:rsidRPr="00092C77">
              <w:t>Лекции (ЛК)</w:t>
            </w:r>
          </w:p>
        </w:tc>
        <w:tc>
          <w:tcPr>
            <w:tcW w:w="1814" w:type="dxa"/>
          </w:tcPr>
          <w:p w:rsidR="000C72FB" w:rsidRPr="00092C77" w:rsidRDefault="009963AC" w:rsidP="00092C77">
            <w:pPr>
              <w:jc w:val="center"/>
            </w:pPr>
            <w:r w:rsidRPr="00092C77">
              <w:t>22</w:t>
            </w:r>
          </w:p>
        </w:tc>
        <w:tc>
          <w:tcPr>
            <w:tcW w:w="1777" w:type="dxa"/>
          </w:tcPr>
          <w:p w:rsidR="000C72FB" w:rsidRPr="00092C77" w:rsidRDefault="00645921" w:rsidP="00092C77">
            <w:pPr>
              <w:jc w:val="center"/>
            </w:pPr>
            <w:r w:rsidRPr="00092C77">
              <w:t>4</w:t>
            </w:r>
          </w:p>
        </w:tc>
      </w:tr>
      <w:tr w:rsidR="000C72FB" w:rsidRPr="00092C77" w:rsidTr="00716371">
        <w:trPr>
          <w:jc w:val="center"/>
        </w:trPr>
        <w:tc>
          <w:tcPr>
            <w:tcW w:w="266" w:type="dxa"/>
            <w:vMerge/>
          </w:tcPr>
          <w:p w:rsidR="000C72FB" w:rsidRPr="00092C77" w:rsidRDefault="000C72FB" w:rsidP="00092C77">
            <w:pPr>
              <w:jc w:val="both"/>
            </w:pPr>
          </w:p>
        </w:tc>
        <w:tc>
          <w:tcPr>
            <w:tcW w:w="6349" w:type="dxa"/>
          </w:tcPr>
          <w:p w:rsidR="000C72FB" w:rsidRPr="00092C77" w:rsidRDefault="000C72FB" w:rsidP="00092C77">
            <w:pPr>
              <w:jc w:val="both"/>
            </w:pPr>
            <w:r w:rsidRPr="00092C77">
              <w:t>Практические занятия (ПЗ)</w:t>
            </w:r>
          </w:p>
        </w:tc>
        <w:tc>
          <w:tcPr>
            <w:tcW w:w="1814" w:type="dxa"/>
          </w:tcPr>
          <w:p w:rsidR="000C72FB" w:rsidRPr="00092C77" w:rsidRDefault="000C72FB" w:rsidP="00092C77">
            <w:pPr>
              <w:jc w:val="center"/>
            </w:pPr>
          </w:p>
        </w:tc>
        <w:tc>
          <w:tcPr>
            <w:tcW w:w="1777" w:type="dxa"/>
          </w:tcPr>
          <w:p w:rsidR="000C72FB" w:rsidRPr="00092C77" w:rsidRDefault="000C72FB" w:rsidP="00092C77">
            <w:pPr>
              <w:jc w:val="center"/>
            </w:pPr>
          </w:p>
        </w:tc>
      </w:tr>
      <w:tr w:rsidR="000C72FB" w:rsidRPr="00092C77" w:rsidTr="00716371">
        <w:trPr>
          <w:jc w:val="center"/>
        </w:trPr>
        <w:tc>
          <w:tcPr>
            <w:tcW w:w="266" w:type="dxa"/>
            <w:vMerge/>
          </w:tcPr>
          <w:p w:rsidR="000C72FB" w:rsidRPr="00092C77" w:rsidRDefault="000C72FB" w:rsidP="00092C77">
            <w:pPr>
              <w:jc w:val="both"/>
            </w:pPr>
          </w:p>
        </w:tc>
        <w:tc>
          <w:tcPr>
            <w:tcW w:w="6349" w:type="dxa"/>
          </w:tcPr>
          <w:p w:rsidR="000C72FB" w:rsidRPr="00092C77" w:rsidRDefault="000C72FB" w:rsidP="00092C77">
            <w:pPr>
              <w:jc w:val="both"/>
            </w:pPr>
            <w:r w:rsidRPr="00092C77">
              <w:t>Семинарские занятия (СЗ)</w:t>
            </w:r>
          </w:p>
        </w:tc>
        <w:tc>
          <w:tcPr>
            <w:tcW w:w="1814" w:type="dxa"/>
          </w:tcPr>
          <w:p w:rsidR="000C72FB" w:rsidRPr="00092C77" w:rsidRDefault="009963AC" w:rsidP="00092C77">
            <w:pPr>
              <w:jc w:val="center"/>
            </w:pPr>
            <w:r w:rsidRPr="00092C77">
              <w:t>22</w:t>
            </w:r>
            <w:r w:rsidR="001B4898">
              <w:t>***</w:t>
            </w:r>
          </w:p>
        </w:tc>
        <w:tc>
          <w:tcPr>
            <w:tcW w:w="1777" w:type="dxa"/>
          </w:tcPr>
          <w:p w:rsidR="000C72FB" w:rsidRPr="00092C77" w:rsidRDefault="00BC5524" w:rsidP="00092C77">
            <w:pPr>
              <w:jc w:val="center"/>
            </w:pPr>
            <w:r w:rsidRPr="00092C77">
              <w:t>8</w:t>
            </w:r>
            <w:r w:rsidR="001B4898">
              <w:t>***</w:t>
            </w:r>
          </w:p>
        </w:tc>
      </w:tr>
      <w:tr w:rsidR="000C72FB" w:rsidRPr="00092C77" w:rsidTr="00716371">
        <w:trPr>
          <w:jc w:val="center"/>
        </w:trPr>
        <w:tc>
          <w:tcPr>
            <w:tcW w:w="266" w:type="dxa"/>
            <w:vMerge/>
          </w:tcPr>
          <w:p w:rsidR="000C72FB" w:rsidRPr="00092C77" w:rsidRDefault="000C72FB" w:rsidP="00092C77">
            <w:pPr>
              <w:jc w:val="both"/>
            </w:pPr>
          </w:p>
        </w:tc>
        <w:tc>
          <w:tcPr>
            <w:tcW w:w="6349" w:type="dxa"/>
          </w:tcPr>
          <w:p w:rsidR="000C72FB" w:rsidRPr="00092C77" w:rsidRDefault="000C72FB" w:rsidP="00092C77">
            <w:pPr>
              <w:jc w:val="both"/>
            </w:pPr>
            <w:r w:rsidRPr="00092C77">
              <w:t>Лабораторные работы (ЛР)</w:t>
            </w:r>
          </w:p>
        </w:tc>
        <w:tc>
          <w:tcPr>
            <w:tcW w:w="1814" w:type="dxa"/>
          </w:tcPr>
          <w:p w:rsidR="000C72FB" w:rsidRPr="00092C77" w:rsidRDefault="000C72FB" w:rsidP="00092C77">
            <w:pPr>
              <w:jc w:val="center"/>
            </w:pPr>
          </w:p>
        </w:tc>
        <w:tc>
          <w:tcPr>
            <w:tcW w:w="1777" w:type="dxa"/>
          </w:tcPr>
          <w:p w:rsidR="000C72FB" w:rsidRPr="00092C77" w:rsidRDefault="000C72FB" w:rsidP="00092C77">
            <w:pPr>
              <w:jc w:val="center"/>
            </w:pPr>
          </w:p>
        </w:tc>
      </w:tr>
      <w:tr w:rsidR="000C72FB" w:rsidRPr="00092C77" w:rsidTr="00716371">
        <w:trPr>
          <w:jc w:val="center"/>
        </w:trPr>
        <w:tc>
          <w:tcPr>
            <w:tcW w:w="266" w:type="dxa"/>
            <w:vMerge/>
          </w:tcPr>
          <w:p w:rsidR="000C72FB" w:rsidRPr="00092C77" w:rsidRDefault="000C72FB" w:rsidP="00092C77">
            <w:pPr>
              <w:jc w:val="both"/>
            </w:pPr>
          </w:p>
        </w:tc>
        <w:tc>
          <w:tcPr>
            <w:tcW w:w="6349" w:type="dxa"/>
          </w:tcPr>
          <w:p w:rsidR="000C72FB" w:rsidRPr="00092C77" w:rsidRDefault="000C72FB" w:rsidP="00092C77">
            <w:pPr>
              <w:jc w:val="both"/>
            </w:pPr>
            <w:r w:rsidRPr="00092C77">
              <w:t xml:space="preserve">Промежуточная аттестация: Зачет / </w:t>
            </w:r>
            <w:r w:rsidRPr="00092C77">
              <w:rPr>
                <w:u w:val="single"/>
              </w:rPr>
              <w:t>зачет с оценкой</w:t>
            </w:r>
            <w:r w:rsidRPr="00092C77">
              <w:t xml:space="preserve"> / экзамен / </w:t>
            </w:r>
          </w:p>
        </w:tc>
        <w:tc>
          <w:tcPr>
            <w:tcW w:w="1814" w:type="dxa"/>
          </w:tcPr>
          <w:p w:rsidR="000C72FB" w:rsidRPr="00092C77" w:rsidRDefault="00716371" w:rsidP="00092C77">
            <w:pPr>
              <w:jc w:val="center"/>
            </w:pPr>
            <w:r>
              <w:t>2**</w:t>
            </w:r>
          </w:p>
        </w:tc>
        <w:tc>
          <w:tcPr>
            <w:tcW w:w="1777" w:type="dxa"/>
          </w:tcPr>
          <w:p w:rsidR="000C72FB" w:rsidRPr="00092C77" w:rsidRDefault="00645921" w:rsidP="00092C77">
            <w:pPr>
              <w:jc w:val="center"/>
            </w:pPr>
            <w:r w:rsidRPr="00092C77">
              <w:t>4</w:t>
            </w:r>
          </w:p>
        </w:tc>
      </w:tr>
      <w:tr w:rsidR="000C72FB" w:rsidRPr="00092C77" w:rsidTr="00716371">
        <w:trPr>
          <w:jc w:val="center"/>
        </w:trPr>
        <w:tc>
          <w:tcPr>
            <w:tcW w:w="6615" w:type="dxa"/>
            <w:gridSpan w:val="2"/>
          </w:tcPr>
          <w:p w:rsidR="000C72FB" w:rsidRPr="00092C77" w:rsidRDefault="000C72FB" w:rsidP="00092C77">
            <w:pPr>
              <w:jc w:val="both"/>
            </w:pPr>
            <w:r w:rsidRPr="00092C77">
              <w:rPr>
                <w:b/>
              </w:rPr>
              <w:t>Самостоятельная работа (СРС)</w:t>
            </w:r>
          </w:p>
        </w:tc>
        <w:tc>
          <w:tcPr>
            <w:tcW w:w="1814" w:type="dxa"/>
          </w:tcPr>
          <w:p w:rsidR="000C72FB" w:rsidRPr="00092C77" w:rsidRDefault="009963AC" w:rsidP="00092C77">
            <w:pPr>
              <w:jc w:val="center"/>
            </w:pPr>
            <w:r w:rsidRPr="00092C77">
              <w:t>100</w:t>
            </w:r>
          </w:p>
        </w:tc>
        <w:tc>
          <w:tcPr>
            <w:tcW w:w="1777" w:type="dxa"/>
          </w:tcPr>
          <w:p w:rsidR="000C72FB" w:rsidRPr="00092C77" w:rsidRDefault="00645921" w:rsidP="00092C77">
            <w:pPr>
              <w:jc w:val="center"/>
            </w:pPr>
            <w:r w:rsidRPr="00092C77">
              <w:t>1</w:t>
            </w:r>
            <w:r w:rsidR="00BC5524" w:rsidRPr="00092C77">
              <w:t>28</w:t>
            </w:r>
          </w:p>
        </w:tc>
      </w:tr>
    </w:tbl>
    <w:p w:rsidR="00716371" w:rsidRPr="00B207FE" w:rsidRDefault="00716371" w:rsidP="00B207FE">
      <w:pPr>
        <w:rPr>
          <w:color w:val="000000"/>
        </w:rPr>
      </w:pPr>
      <w:r w:rsidRPr="00B207FE">
        <w:rPr>
          <w:color w:val="000000"/>
        </w:rPr>
        <w:t>** - включена  в трудоемкость практических /семинарских/лабораторных занятий</w:t>
      </w:r>
    </w:p>
    <w:p w:rsidR="001B4898" w:rsidRPr="001B4898" w:rsidRDefault="001B4898" w:rsidP="00B207FE">
      <w:pPr>
        <w:widowControl/>
        <w:autoSpaceDE/>
        <w:autoSpaceDN/>
        <w:adjustRightInd/>
        <w:spacing w:after="160" w:line="259" w:lineRule="auto"/>
        <w:jc w:val="both"/>
        <w:rPr>
          <w:rFonts w:eastAsia="Calibri"/>
          <w:lang w:eastAsia="en-US"/>
        </w:rPr>
      </w:pPr>
      <w:r w:rsidRPr="001B4898">
        <w:rPr>
          <w:rFonts w:ascii="Calibri" w:eastAsia="Calibri" w:hAnsi="Calibri"/>
          <w:b/>
          <w:sz w:val="22"/>
          <w:szCs w:val="22"/>
          <w:lang w:eastAsia="en-US"/>
        </w:rPr>
        <w:t>*** -</w:t>
      </w:r>
      <w:r w:rsidRPr="001B4898">
        <w:rPr>
          <w:rFonts w:ascii="Calibri" w:eastAsia="Calibri" w:hAnsi="Calibri"/>
          <w:sz w:val="22"/>
          <w:szCs w:val="22"/>
          <w:lang w:eastAsia="en-US"/>
        </w:rPr>
        <w:t xml:space="preserve"> </w:t>
      </w:r>
      <w:r w:rsidRPr="001B4898">
        <w:rPr>
          <w:rFonts w:eastAsia="Calibri"/>
          <w:lang w:eastAsia="en-US"/>
        </w:rPr>
        <w:t xml:space="preserve">Дисциплина  частично  реализуется в </w:t>
      </w:r>
      <w:r w:rsidRPr="001B4898">
        <w:rPr>
          <w:rFonts w:eastAsia="Calibri"/>
          <w:b/>
          <w:lang w:eastAsia="en-US"/>
        </w:rPr>
        <w:t>форме практической подготовки</w:t>
      </w:r>
      <w:r w:rsidRPr="001B4898">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72FB" w:rsidRPr="00092C77" w:rsidRDefault="000C72FB" w:rsidP="00092C77">
      <w:pPr>
        <w:pStyle w:val="a9"/>
        <w:numPr>
          <w:ilvl w:val="0"/>
          <w:numId w:val="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092C77" w:rsidRDefault="000C72FB" w:rsidP="00092C77">
      <w:pPr>
        <w:pStyle w:val="a9"/>
        <w:ind w:left="0"/>
        <w:jc w:val="both"/>
        <w:rPr>
          <w:b/>
          <w:i/>
        </w:rPr>
      </w:pPr>
    </w:p>
    <w:p w:rsidR="000C72FB" w:rsidRPr="00092C77" w:rsidRDefault="000C72FB" w:rsidP="00716371">
      <w:pPr>
        <w:pStyle w:val="a9"/>
        <w:numPr>
          <w:ilvl w:val="1"/>
          <w:numId w:val="1"/>
        </w:numPr>
        <w:ind w:left="0" w:firstLine="0"/>
        <w:jc w:val="both"/>
      </w:pPr>
      <w:r w:rsidRPr="00092C77">
        <w:t>Распределение часов по разделам/темам и видам работы</w:t>
      </w:r>
    </w:p>
    <w:p w:rsidR="000C72FB" w:rsidRPr="00092C77" w:rsidRDefault="000C72FB" w:rsidP="00716371">
      <w:pPr>
        <w:pStyle w:val="a9"/>
        <w:ind w:left="0"/>
        <w:jc w:val="both"/>
      </w:pPr>
    </w:p>
    <w:p w:rsidR="000C72FB" w:rsidRPr="00092C77" w:rsidRDefault="000C72FB" w:rsidP="00716371">
      <w:pPr>
        <w:pStyle w:val="a9"/>
        <w:numPr>
          <w:ilvl w:val="2"/>
          <w:numId w:val="1"/>
        </w:numPr>
        <w:ind w:left="0" w:firstLine="0"/>
        <w:jc w:val="both"/>
      </w:pPr>
      <w:r w:rsidRPr="00092C77">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C72FB" w:rsidRPr="00092C77" w:rsidTr="00092C77">
        <w:trPr>
          <w:jc w:val="center"/>
        </w:trPr>
        <w:tc>
          <w:tcPr>
            <w:tcW w:w="664" w:type="dxa"/>
            <w:vMerge w:val="restart"/>
          </w:tcPr>
          <w:p w:rsidR="000C72FB" w:rsidRPr="00092C77" w:rsidRDefault="000C72FB" w:rsidP="00092C77">
            <w:pPr>
              <w:jc w:val="center"/>
              <w:rPr>
                <w:b/>
              </w:rPr>
            </w:pPr>
          </w:p>
          <w:p w:rsidR="000C72FB" w:rsidRPr="00092C77" w:rsidRDefault="000C72FB" w:rsidP="00092C77">
            <w:pPr>
              <w:jc w:val="center"/>
              <w:rPr>
                <w:b/>
              </w:rPr>
            </w:pPr>
            <w:r w:rsidRPr="00092C77">
              <w:rPr>
                <w:b/>
              </w:rPr>
              <w:t>№ п/п</w:t>
            </w:r>
          </w:p>
        </w:tc>
        <w:tc>
          <w:tcPr>
            <w:tcW w:w="2708" w:type="dxa"/>
            <w:vMerge w:val="restart"/>
          </w:tcPr>
          <w:p w:rsidR="000C72FB" w:rsidRPr="00092C77" w:rsidRDefault="000C72FB" w:rsidP="00092C77">
            <w:pPr>
              <w:jc w:val="center"/>
              <w:rPr>
                <w:b/>
              </w:rPr>
            </w:pPr>
          </w:p>
          <w:p w:rsidR="000C72FB" w:rsidRPr="00092C77" w:rsidRDefault="000C72FB" w:rsidP="00092C77">
            <w:pPr>
              <w:jc w:val="center"/>
              <w:rPr>
                <w:b/>
              </w:rPr>
            </w:pPr>
            <w:r w:rsidRPr="00092C77">
              <w:rPr>
                <w:b/>
              </w:rPr>
              <w:t>Раздел/тема</w:t>
            </w:r>
          </w:p>
        </w:tc>
        <w:tc>
          <w:tcPr>
            <w:tcW w:w="1360" w:type="dxa"/>
            <w:vMerge w:val="restart"/>
          </w:tcPr>
          <w:p w:rsidR="000C72FB" w:rsidRPr="00092C77" w:rsidRDefault="000C72FB" w:rsidP="00092C77">
            <w:pPr>
              <w:jc w:val="center"/>
              <w:rPr>
                <w:b/>
              </w:rPr>
            </w:pPr>
          </w:p>
          <w:p w:rsidR="000C72FB" w:rsidRPr="00092C77" w:rsidRDefault="000C72FB" w:rsidP="00092C77">
            <w:pPr>
              <w:jc w:val="center"/>
              <w:rPr>
                <w:b/>
              </w:rPr>
            </w:pPr>
            <w:r w:rsidRPr="00092C77">
              <w:rPr>
                <w:b/>
              </w:rPr>
              <w:t>Всего час.</w:t>
            </w:r>
          </w:p>
        </w:tc>
        <w:tc>
          <w:tcPr>
            <w:tcW w:w="4839" w:type="dxa"/>
            <w:gridSpan w:val="4"/>
          </w:tcPr>
          <w:p w:rsidR="000C72FB" w:rsidRPr="00092C77" w:rsidRDefault="000C72FB" w:rsidP="00092C77">
            <w:pPr>
              <w:jc w:val="center"/>
              <w:rPr>
                <w:b/>
              </w:rPr>
            </w:pPr>
            <w:r w:rsidRPr="00092C77">
              <w:rPr>
                <w:b/>
              </w:rPr>
              <w:t>Виды учебной работы (в часах)</w:t>
            </w:r>
          </w:p>
        </w:tc>
      </w:tr>
      <w:tr w:rsidR="000C72FB" w:rsidRPr="00092C77" w:rsidTr="00092C77">
        <w:trPr>
          <w:jc w:val="center"/>
        </w:trPr>
        <w:tc>
          <w:tcPr>
            <w:tcW w:w="664" w:type="dxa"/>
            <w:vMerge/>
          </w:tcPr>
          <w:p w:rsidR="000C72FB" w:rsidRPr="00092C77" w:rsidRDefault="000C72FB" w:rsidP="00092C77">
            <w:pPr>
              <w:jc w:val="center"/>
              <w:rPr>
                <w:b/>
              </w:rPr>
            </w:pPr>
          </w:p>
        </w:tc>
        <w:tc>
          <w:tcPr>
            <w:tcW w:w="2708" w:type="dxa"/>
            <w:vMerge/>
          </w:tcPr>
          <w:p w:rsidR="000C72FB" w:rsidRPr="00092C77" w:rsidRDefault="000C72FB" w:rsidP="00092C77">
            <w:pPr>
              <w:jc w:val="center"/>
              <w:rPr>
                <w:b/>
              </w:rPr>
            </w:pPr>
          </w:p>
        </w:tc>
        <w:tc>
          <w:tcPr>
            <w:tcW w:w="1360" w:type="dxa"/>
            <w:vMerge/>
          </w:tcPr>
          <w:p w:rsidR="000C72FB" w:rsidRPr="00092C77" w:rsidRDefault="000C72FB" w:rsidP="00092C77">
            <w:pPr>
              <w:jc w:val="center"/>
              <w:rPr>
                <w:b/>
              </w:rPr>
            </w:pPr>
          </w:p>
        </w:tc>
        <w:tc>
          <w:tcPr>
            <w:tcW w:w="2697" w:type="dxa"/>
            <w:gridSpan w:val="3"/>
          </w:tcPr>
          <w:p w:rsidR="000C72FB" w:rsidRPr="00092C77" w:rsidRDefault="000C72FB" w:rsidP="00092C77">
            <w:pPr>
              <w:jc w:val="center"/>
              <w:rPr>
                <w:b/>
              </w:rPr>
            </w:pPr>
            <w:r w:rsidRPr="00092C77">
              <w:rPr>
                <w:b/>
              </w:rPr>
              <w:t>Аудиторная работа</w:t>
            </w:r>
          </w:p>
        </w:tc>
        <w:tc>
          <w:tcPr>
            <w:tcW w:w="2142" w:type="dxa"/>
            <w:vMerge w:val="restart"/>
          </w:tcPr>
          <w:p w:rsidR="000C72FB" w:rsidRPr="00092C77" w:rsidRDefault="000C72FB" w:rsidP="00092C77">
            <w:pPr>
              <w:jc w:val="center"/>
              <w:rPr>
                <w:b/>
              </w:rPr>
            </w:pPr>
            <w:r w:rsidRPr="00092C77">
              <w:rPr>
                <w:b/>
              </w:rPr>
              <w:t>Самостоятельная работа</w:t>
            </w:r>
          </w:p>
        </w:tc>
      </w:tr>
      <w:tr w:rsidR="000C72FB" w:rsidRPr="00092C77" w:rsidTr="00092C77">
        <w:trPr>
          <w:jc w:val="center"/>
        </w:trPr>
        <w:tc>
          <w:tcPr>
            <w:tcW w:w="664" w:type="dxa"/>
            <w:vMerge/>
          </w:tcPr>
          <w:p w:rsidR="000C72FB" w:rsidRPr="00092C77" w:rsidRDefault="000C72FB" w:rsidP="00092C77">
            <w:pPr>
              <w:jc w:val="both"/>
            </w:pPr>
          </w:p>
        </w:tc>
        <w:tc>
          <w:tcPr>
            <w:tcW w:w="2708" w:type="dxa"/>
            <w:vMerge/>
          </w:tcPr>
          <w:p w:rsidR="000C72FB" w:rsidRPr="00092C77" w:rsidRDefault="000C72FB" w:rsidP="00092C77">
            <w:pPr>
              <w:jc w:val="both"/>
            </w:pPr>
          </w:p>
        </w:tc>
        <w:tc>
          <w:tcPr>
            <w:tcW w:w="1360" w:type="dxa"/>
            <w:vMerge/>
          </w:tcPr>
          <w:p w:rsidR="000C72FB" w:rsidRPr="00092C77" w:rsidRDefault="000C72FB" w:rsidP="00092C77">
            <w:pPr>
              <w:jc w:val="both"/>
            </w:pPr>
          </w:p>
        </w:tc>
        <w:tc>
          <w:tcPr>
            <w:tcW w:w="824" w:type="dxa"/>
          </w:tcPr>
          <w:p w:rsidR="000C72FB" w:rsidRPr="00092C77" w:rsidRDefault="000C72FB" w:rsidP="00092C77">
            <w:pPr>
              <w:jc w:val="center"/>
              <w:rPr>
                <w:b/>
              </w:rPr>
            </w:pPr>
            <w:r w:rsidRPr="00092C77">
              <w:rPr>
                <w:b/>
              </w:rPr>
              <w:t>ЛК</w:t>
            </w:r>
          </w:p>
        </w:tc>
        <w:tc>
          <w:tcPr>
            <w:tcW w:w="1035" w:type="dxa"/>
          </w:tcPr>
          <w:p w:rsidR="000C72FB" w:rsidRPr="00092C77" w:rsidRDefault="000C72FB" w:rsidP="00092C77">
            <w:pPr>
              <w:jc w:val="center"/>
              <w:rPr>
                <w:b/>
              </w:rPr>
            </w:pPr>
            <w:r w:rsidRPr="00092C77">
              <w:rPr>
                <w:b/>
              </w:rPr>
              <w:t>ПР\Лаб</w:t>
            </w:r>
          </w:p>
        </w:tc>
        <w:tc>
          <w:tcPr>
            <w:tcW w:w="838" w:type="dxa"/>
          </w:tcPr>
          <w:p w:rsidR="000C72FB" w:rsidRPr="00092C77" w:rsidRDefault="000C72FB" w:rsidP="00092C77">
            <w:pPr>
              <w:jc w:val="center"/>
              <w:rPr>
                <w:b/>
              </w:rPr>
            </w:pPr>
            <w:r w:rsidRPr="00092C77">
              <w:rPr>
                <w:b/>
              </w:rPr>
              <w:t>СЕМ</w:t>
            </w:r>
          </w:p>
        </w:tc>
        <w:tc>
          <w:tcPr>
            <w:tcW w:w="2142" w:type="dxa"/>
            <w:vMerge/>
          </w:tcPr>
          <w:p w:rsidR="000C72FB" w:rsidRPr="00092C77" w:rsidRDefault="000C72FB" w:rsidP="00092C77">
            <w:pPr>
              <w:jc w:val="both"/>
            </w:pPr>
          </w:p>
        </w:tc>
      </w:tr>
      <w:tr w:rsidR="007D17F7" w:rsidRPr="00092C77" w:rsidTr="00092C77">
        <w:trPr>
          <w:jc w:val="center"/>
        </w:trPr>
        <w:tc>
          <w:tcPr>
            <w:tcW w:w="664" w:type="dxa"/>
          </w:tcPr>
          <w:p w:rsidR="007D17F7" w:rsidRPr="00092C77" w:rsidRDefault="007D17F7" w:rsidP="00092C77">
            <w:pPr>
              <w:pStyle w:val="a9"/>
              <w:numPr>
                <w:ilvl w:val="0"/>
                <w:numId w:val="2"/>
              </w:numPr>
              <w:ind w:left="0"/>
              <w:jc w:val="both"/>
            </w:pPr>
          </w:p>
        </w:tc>
        <w:tc>
          <w:tcPr>
            <w:tcW w:w="2708" w:type="dxa"/>
          </w:tcPr>
          <w:p w:rsidR="007D17F7" w:rsidRPr="00092C77" w:rsidRDefault="007D17F7" w:rsidP="00092C77">
            <w:pPr>
              <w:contextualSpacing/>
            </w:pPr>
            <w:r w:rsidRPr="00092C77">
              <w:t>Проблема лидерства в современном менеджменте</w:t>
            </w:r>
          </w:p>
        </w:tc>
        <w:tc>
          <w:tcPr>
            <w:tcW w:w="1360" w:type="dxa"/>
          </w:tcPr>
          <w:p w:rsidR="007D17F7" w:rsidRPr="00092C77" w:rsidRDefault="007D17F7" w:rsidP="00092C77">
            <w:pPr>
              <w:jc w:val="center"/>
            </w:pPr>
            <w:r w:rsidRPr="00092C77">
              <w:t>14</w:t>
            </w:r>
          </w:p>
        </w:tc>
        <w:tc>
          <w:tcPr>
            <w:tcW w:w="824" w:type="dxa"/>
          </w:tcPr>
          <w:p w:rsidR="007D17F7" w:rsidRPr="00092C77" w:rsidRDefault="007D17F7" w:rsidP="00092C77">
            <w:pPr>
              <w:tabs>
                <w:tab w:val="left" w:pos="210"/>
                <w:tab w:val="center" w:pos="304"/>
              </w:tabs>
            </w:pPr>
            <w:r w:rsidRPr="00092C77">
              <w:tab/>
              <w:t>2</w:t>
            </w:r>
          </w:p>
        </w:tc>
        <w:tc>
          <w:tcPr>
            <w:tcW w:w="1035" w:type="dxa"/>
          </w:tcPr>
          <w:p w:rsidR="007D17F7" w:rsidRPr="00092C77" w:rsidRDefault="007D17F7" w:rsidP="00092C77">
            <w:pPr>
              <w:jc w:val="center"/>
            </w:pPr>
          </w:p>
        </w:tc>
        <w:tc>
          <w:tcPr>
            <w:tcW w:w="838" w:type="dxa"/>
          </w:tcPr>
          <w:p w:rsidR="007D17F7" w:rsidRPr="00092C77" w:rsidRDefault="007D17F7" w:rsidP="00092C77">
            <w:pPr>
              <w:tabs>
                <w:tab w:val="left" w:pos="210"/>
                <w:tab w:val="center" w:pos="304"/>
              </w:tabs>
            </w:pPr>
            <w:r w:rsidRPr="00092C77">
              <w:tab/>
              <w:t>2</w:t>
            </w:r>
          </w:p>
        </w:tc>
        <w:tc>
          <w:tcPr>
            <w:tcW w:w="2142" w:type="dxa"/>
          </w:tcPr>
          <w:p w:rsidR="007D17F7" w:rsidRPr="00092C77" w:rsidRDefault="007D17F7" w:rsidP="00092C77">
            <w:pPr>
              <w:jc w:val="center"/>
            </w:pPr>
            <w:r w:rsidRPr="00092C77">
              <w:t>10</w:t>
            </w:r>
          </w:p>
        </w:tc>
      </w:tr>
      <w:tr w:rsidR="007D17F7" w:rsidRPr="00092C77" w:rsidTr="00092C77">
        <w:trPr>
          <w:jc w:val="center"/>
        </w:trPr>
        <w:tc>
          <w:tcPr>
            <w:tcW w:w="664" w:type="dxa"/>
          </w:tcPr>
          <w:p w:rsidR="007D17F7" w:rsidRPr="00092C77" w:rsidRDefault="007D17F7" w:rsidP="00092C77">
            <w:pPr>
              <w:pStyle w:val="a9"/>
              <w:numPr>
                <w:ilvl w:val="0"/>
                <w:numId w:val="2"/>
              </w:numPr>
              <w:ind w:left="0"/>
              <w:jc w:val="both"/>
            </w:pPr>
          </w:p>
        </w:tc>
        <w:tc>
          <w:tcPr>
            <w:tcW w:w="2708" w:type="dxa"/>
          </w:tcPr>
          <w:p w:rsidR="007D17F7" w:rsidRPr="00092C77" w:rsidRDefault="007D17F7" w:rsidP="00092C77">
            <w:pPr>
              <w:contextualSpacing/>
            </w:pPr>
            <w:r w:rsidRPr="00092C77">
              <w:t>Концепции лидерства</w:t>
            </w:r>
          </w:p>
        </w:tc>
        <w:tc>
          <w:tcPr>
            <w:tcW w:w="1360" w:type="dxa"/>
          </w:tcPr>
          <w:p w:rsidR="007D17F7" w:rsidRPr="00092C77" w:rsidRDefault="007D17F7" w:rsidP="00092C77">
            <w:pPr>
              <w:jc w:val="center"/>
            </w:pPr>
            <w:r w:rsidRPr="00092C77">
              <w:t>14</w:t>
            </w:r>
          </w:p>
        </w:tc>
        <w:tc>
          <w:tcPr>
            <w:tcW w:w="824" w:type="dxa"/>
          </w:tcPr>
          <w:p w:rsidR="007D17F7" w:rsidRPr="00092C77" w:rsidRDefault="007D17F7" w:rsidP="00092C77">
            <w:pPr>
              <w:jc w:val="center"/>
            </w:pPr>
            <w:r w:rsidRPr="00092C77">
              <w:t>2</w:t>
            </w:r>
          </w:p>
        </w:tc>
        <w:tc>
          <w:tcPr>
            <w:tcW w:w="1035" w:type="dxa"/>
          </w:tcPr>
          <w:p w:rsidR="007D17F7" w:rsidRPr="00092C77" w:rsidRDefault="007D17F7" w:rsidP="00092C77">
            <w:pPr>
              <w:jc w:val="center"/>
            </w:pPr>
            <w:r w:rsidRPr="00092C77">
              <w:t>-</w:t>
            </w:r>
          </w:p>
        </w:tc>
        <w:tc>
          <w:tcPr>
            <w:tcW w:w="838" w:type="dxa"/>
          </w:tcPr>
          <w:p w:rsidR="007D17F7" w:rsidRPr="00092C77" w:rsidRDefault="007D17F7" w:rsidP="00092C77">
            <w:pPr>
              <w:jc w:val="center"/>
            </w:pPr>
            <w:r w:rsidRPr="00092C77">
              <w:t>2</w:t>
            </w:r>
          </w:p>
        </w:tc>
        <w:tc>
          <w:tcPr>
            <w:tcW w:w="2142" w:type="dxa"/>
          </w:tcPr>
          <w:p w:rsidR="007D17F7" w:rsidRPr="00092C77" w:rsidRDefault="007D17F7" w:rsidP="00092C77">
            <w:pPr>
              <w:jc w:val="center"/>
            </w:pPr>
            <w:r w:rsidRPr="00092C77">
              <w:t>10</w:t>
            </w:r>
          </w:p>
        </w:tc>
      </w:tr>
      <w:tr w:rsidR="007D17F7" w:rsidRPr="00092C77" w:rsidTr="00092C77">
        <w:trPr>
          <w:jc w:val="center"/>
        </w:trPr>
        <w:tc>
          <w:tcPr>
            <w:tcW w:w="664" w:type="dxa"/>
          </w:tcPr>
          <w:p w:rsidR="007D17F7" w:rsidRPr="00092C77" w:rsidRDefault="007D17F7" w:rsidP="00092C77">
            <w:pPr>
              <w:pStyle w:val="a9"/>
              <w:numPr>
                <w:ilvl w:val="0"/>
                <w:numId w:val="2"/>
              </w:numPr>
              <w:ind w:left="0"/>
              <w:jc w:val="both"/>
            </w:pPr>
          </w:p>
        </w:tc>
        <w:tc>
          <w:tcPr>
            <w:tcW w:w="2708" w:type="dxa"/>
          </w:tcPr>
          <w:p w:rsidR="007D17F7" w:rsidRPr="00092C77" w:rsidRDefault="007D17F7" w:rsidP="00092C77">
            <w:pPr>
              <w:contextualSpacing/>
              <w:rPr>
                <w:b/>
              </w:rPr>
            </w:pPr>
            <w:r w:rsidRPr="00092C77">
              <w:rPr>
                <w:rFonts w:eastAsia="Petersburg-Regular"/>
              </w:rPr>
              <w:t>Классические и современные подходы к исследованию лидерства</w:t>
            </w:r>
          </w:p>
        </w:tc>
        <w:tc>
          <w:tcPr>
            <w:tcW w:w="1360" w:type="dxa"/>
          </w:tcPr>
          <w:p w:rsidR="007D17F7" w:rsidRPr="00092C77" w:rsidRDefault="007D17F7" w:rsidP="00092C77">
            <w:pPr>
              <w:jc w:val="center"/>
            </w:pPr>
            <w:r w:rsidRPr="00092C77">
              <w:t>14</w:t>
            </w:r>
          </w:p>
        </w:tc>
        <w:tc>
          <w:tcPr>
            <w:tcW w:w="824" w:type="dxa"/>
          </w:tcPr>
          <w:p w:rsidR="007D17F7" w:rsidRPr="00092C77" w:rsidRDefault="007D17F7" w:rsidP="00092C77">
            <w:pPr>
              <w:jc w:val="center"/>
            </w:pPr>
            <w:r w:rsidRPr="00092C77">
              <w:t>2</w:t>
            </w:r>
          </w:p>
        </w:tc>
        <w:tc>
          <w:tcPr>
            <w:tcW w:w="1035" w:type="dxa"/>
          </w:tcPr>
          <w:p w:rsidR="007D17F7" w:rsidRPr="00092C77" w:rsidRDefault="007D17F7" w:rsidP="00092C77">
            <w:pPr>
              <w:jc w:val="center"/>
            </w:pPr>
          </w:p>
        </w:tc>
        <w:tc>
          <w:tcPr>
            <w:tcW w:w="838" w:type="dxa"/>
          </w:tcPr>
          <w:p w:rsidR="007D17F7" w:rsidRPr="00092C77" w:rsidRDefault="007D17F7" w:rsidP="00092C77">
            <w:pPr>
              <w:jc w:val="center"/>
            </w:pPr>
            <w:r w:rsidRPr="00092C77">
              <w:t>2</w:t>
            </w:r>
          </w:p>
        </w:tc>
        <w:tc>
          <w:tcPr>
            <w:tcW w:w="2142" w:type="dxa"/>
          </w:tcPr>
          <w:p w:rsidR="007D17F7" w:rsidRPr="00092C77" w:rsidRDefault="007D17F7" w:rsidP="00092C77">
            <w:pPr>
              <w:jc w:val="center"/>
            </w:pPr>
            <w:r w:rsidRPr="00092C77">
              <w:t>10</w:t>
            </w:r>
          </w:p>
        </w:tc>
      </w:tr>
      <w:tr w:rsidR="007D17F7" w:rsidRPr="00092C77" w:rsidTr="00092C77">
        <w:trPr>
          <w:jc w:val="center"/>
        </w:trPr>
        <w:tc>
          <w:tcPr>
            <w:tcW w:w="664" w:type="dxa"/>
          </w:tcPr>
          <w:p w:rsidR="007D17F7" w:rsidRPr="00092C77" w:rsidRDefault="007D17F7" w:rsidP="00092C77">
            <w:pPr>
              <w:pStyle w:val="a9"/>
              <w:numPr>
                <w:ilvl w:val="0"/>
                <w:numId w:val="2"/>
              </w:numPr>
              <w:ind w:left="0"/>
              <w:jc w:val="both"/>
            </w:pPr>
          </w:p>
        </w:tc>
        <w:tc>
          <w:tcPr>
            <w:tcW w:w="2708" w:type="dxa"/>
          </w:tcPr>
          <w:p w:rsidR="007D17F7" w:rsidRPr="00092C77" w:rsidRDefault="007D17F7" w:rsidP="00092C77">
            <w:r w:rsidRPr="00092C77">
              <w:t>Управление групповой динамикой: создание работоспособной команды</w:t>
            </w:r>
          </w:p>
        </w:tc>
        <w:tc>
          <w:tcPr>
            <w:tcW w:w="1360" w:type="dxa"/>
          </w:tcPr>
          <w:p w:rsidR="007D17F7" w:rsidRPr="00092C77" w:rsidRDefault="007D17F7" w:rsidP="00092C77">
            <w:pPr>
              <w:jc w:val="center"/>
            </w:pPr>
            <w:r w:rsidRPr="00092C77">
              <w:t>14</w:t>
            </w:r>
          </w:p>
        </w:tc>
        <w:tc>
          <w:tcPr>
            <w:tcW w:w="824" w:type="dxa"/>
          </w:tcPr>
          <w:p w:rsidR="007D17F7" w:rsidRPr="00092C77" w:rsidRDefault="007D17F7" w:rsidP="00092C77">
            <w:pPr>
              <w:jc w:val="center"/>
            </w:pPr>
            <w:r w:rsidRPr="00092C77">
              <w:t>2</w:t>
            </w:r>
          </w:p>
        </w:tc>
        <w:tc>
          <w:tcPr>
            <w:tcW w:w="1035" w:type="dxa"/>
          </w:tcPr>
          <w:p w:rsidR="007D17F7" w:rsidRPr="00092C77" w:rsidRDefault="007D17F7" w:rsidP="00092C77">
            <w:pPr>
              <w:jc w:val="center"/>
            </w:pPr>
          </w:p>
        </w:tc>
        <w:tc>
          <w:tcPr>
            <w:tcW w:w="838" w:type="dxa"/>
          </w:tcPr>
          <w:p w:rsidR="007D17F7" w:rsidRPr="00092C77" w:rsidRDefault="007D17F7" w:rsidP="00092C77">
            <w:pPr>
              <w:jc w:val="center"/>
            </w:pPr>
            <w:r w:rsidRPr="00092C77">
              <w:t>2</w:t>
            </w:r>
          </w:p>
        </w:tc>
        <w:tc>
          <w:tcPr>
            <w:tcW w:w="2142" w:type="dxa"/>
          </w:tcPr>
          <w:p w:rsidR="007D17F7" w:rsidRPr="00092C77" w:rsidRDefault="007D17F7" w:rsidP="00092C77">
            <w:pPr>
              <w:jc w:val="center"/>
            </w:pPr>
            <w:r w:rsidRPr="00092C77">
              <w:t>10</w:t>
            </w:r>
          </w:p>
        </w:tc>
      </w:tr>
      <w:tr w:rsidR="007D17F7" w:rsidRPr="00092C77" w:rsidTr="00092C77">
        <w:trPr>
          <w:jc w:val="center"/>
        </w:trPr>
        <w:tc>
          <w:tcPr>
            <w:tcW w:w="664" w:type="dxa"/>
          </w:tcPr>
          <w:p w:rsidR="007D17F7" w:rsidRPr="00092C77" w:rsidRDefault="007D17F7" w:rsidP="00092C77">
            <w:pPr>
              <w:pStyle w:val="a9"/>
              <w:numPr>
                <w:ilvl w:val="0"/>
                <w:numId w:val="2"/>
              </w:numPr>
              <w:ind w:left="0"/>
              <w:jc w:val="both"/>
            </w:pPr>
          </w:p>
        </w:tc>
        <w:tc>
          <w:tcPr>
            <w:tcW w:w="2708" w:type="dxa"/>
          </w:tcPr>
          <w:p w:rsidR="007D17F7" w:rsidRPr="00092C77" w:rsidRDefault="007D17F7" w:rsidP="00092C77">
            <w:r w:rsidRPr="00092C77">
              <w:t>Формирование эффективных команд. Управление деятельностью команды</w:t>
            </w:r>
          </w:p>
        </w:tc>
        <w:tc>
          <w:tcPr>
            <w:tcW w:w="1360" w:type="dxa"/>
          </w:tcPr>
          <w:p w:rsidR="007D17F7" w:rsidRPr="00092C77" w:rsidRDefault="007D17F7" w:rsidP="00092C77">
            <w:pPr>
              <w:jc w:val="center"/>
            </w:pPr>
            <w:r w:rsidRPr="00092C77">
              <w:t>16</w:t>
            </w:r>
          </w:p>
        </w:tc>
        <w:tc>
          <w:tcPr>
            <w:tcW w:w="824" w:type="dxa"/>
          </w:tcPr>
          <w:p w:rsidR="007D17F7" w:rsidRPr="00092C77" w:rsidRDefault="007D17F7" w:rsidP="00092C77">
            <w:pPr>
              <w:jc w:val="center"/>
            </w:pPr>
            <w:r w:rsidRPr="00092C77">
              <w:t>2</w:t>
            </w:r>
          </w:p>
        </w:tc>
        <w:tc>
          <w:tcPr>
            <w:tcW w:w="1035" w:type="dxa"/>
          </w:tcPr>
          <w:p w:rsidR="007D17F7" w:rsidRPr="00092C77" w:rsidRDefault="007D17F7" w:rsidP="00092C77">
            <w:pPr>
              <w:jc w:val="center"/>
            </w:pPr>
          </w:p>
        </w:tc>
        <w:tc>
          <w:tcPr>
            <w:tcW w:w="838" w:type="dxa"/>
          </w:tcPr>
          <w:p w:rsidR="007D17F7" w:rsidRPr="00092C77" w:rsidRDefault="007D17F7" w:rsidP="00092C77">
            <w:pPr>
              <w:jc w:val="center"/>
            </w:pPr>
            <w:r w:rsidRPr="00092C77">
              <w:t>4(2*)</w:t>
            </w:r>
          </w:p>
        </w:tc>
        <w:tc>
          <w:tcPr>
            <w:tcW w:w="2142" w:type="dxa"/>
          </w:tcPr>
          <w:p w:rsidR="007D17F7" w:rsidRPr="00092C77" w:rsidRDefault="007D17F7" w:rsidP="00092C77">
            <w:pPr>
              <w:jc w:val="center"/>
            </w:pPr>
            <w:r w:rsidRPr="00092C77">
              <w:t>10</w:t>
            </w:r>
          </w:p>
        </w:tc>
      </w:tr>
      <w:tr w:rsidR="007D17F7" w:rsidRPr="00092C77" w:rsidTr="00092C77">
        <w:trPr>
          <w:jc w:val="center"/>
        </w:trPr>
        <w:tc>
          <w:tcPr>
            <w:tcW w:w="664" w:type="dxa"/>
          </w:tcPr>
          <w:p w:rsidR="007D17F7" w:rsidRPr="00092C77" w:rsidRDefault="007D17F7" w:rsidP="00092C77">
            <w:pPr>
              <w:pStyle w:val="a9"/>
              <w:numPr>
                <w:ilvl w:val="0"/>
                <w:numId w:val="2"/>
              </w:numPr>
              <w:ind w:left="0"/>
              <w:jc w:val="both"/>
            </w:pPr>
          </w:p>
        </w:tc>
        <w:tc>
          <w:tcPr>
            <w:tcW w:w="2708" w:type="dxa"/>
          </w:tcPr>
          <w:p w:rsidR="007D17F7" w:rsidRPr="00092C77" w:rsidRDefault="007D17F7" w:rsidP="00092C77">
            <w:r w:rsidRPr="00092C77">
              <w:t xml:space="preserve">Внутренние источники и ценностные ориентиры лидерской активности </w:t>
            </w:r>
          </w:p>
        </w:tc>
        <w:tc>
          <w:tcPr>
            <w:tcW w:w="1360" w:type="dxa"/>
          </w:tcPr>
          <w:p w:rsidR="007D17F7" w:rsidRPr="00092C77" w:rsidRDefault="007D17F7" w:rsidP="00092C77">
            <w:pPr>
              <w:jc w:val="center"/>
            </w:pPr>
            <w:r w:rsidRPr="00092C77">
              <w:t>14</w:t>
            </w:r>
          </w:p>
        </w:tc>
        <w:tc>
          <w:tcPr>
            <w:tcW w:w="824" w:type="dxa"/>
          </w:tcPr>
          <w:p w:rsidR="007D17F7" w:rsidRPr="00092C77" w:rsidRDefault="007D17F7" w:rsidP="00092C77">
            <w:pPr>
              <w:jc w:val="center"/>
            </w:pPr>
            <w:r w:rsidRPr="00092C77">
              <w:t>2(1*)</w:t>
            </w:r>
          </w:p>
        </w:tc>
        <w:tc>
          <w:tcPr>
            <w:tcW w:w="1035" w:type="dxa"/>
          </w:tcPr>
          <w:p w:rsidR="007D17F7" w:rsidRPr="00092C77" w:rsidRDefault="007D17F7" w:rsidP="00092C77">
            <w:pPr>
              <w:jc w:val="center"/>
            </w:pPr>
          </w:p>
        </w:tc>
        <w:tc>
          <w:tcPr>
            <w:tcW w:w="838" w:type="dxa"/>
          </w:tcPr>
          <w:p w:rsidR="007D17F7" w:rsidRPr="00092C77" w:rsidRDefault="007D17F7" w:rsidP="00092C77">
            <w:pPr>
              <w:jc w:val="center"/>
            </w:pPr>
            <w:r w:rsidRPr="00092C77">
              <w:t>2(1*)</w:t>
            </w:r>
          </w:p>
        </w:tc>
        <w:tc>
          <w:tcPr>
            <w:tcW w:w="2142" w:type="dxa"/>
          </w:tcPr>
          <w:p w:rsidR="007D17F7" w:rsidRPr="00092C77" w:rsidRDefault="007D17F7" w:rsidP="00092C77">
            <w:pPr>
              <w:jc w:val="center"/>
            </w:pPr>
            <w:r w:rsidRPr="00092C77">
              <w:t>10</w:t>
            </w:r>
          </w:p>
        </w:tc>
      </w:tr>
      <w:tr w:rsidR="007D17F7" w:rsidRPr="00092C77" w:rsidTr="00092C77">
        <w:trPr>
          <w:jc w:val="center"/>
        </w:trPr>
        <w:tc>
          <w:tcPr>
            <w:tcW w:w="664" w:type="dxa"/>
          </w:tcPr>
          <w:p w:rsidR="007D17F7" w:rsidRPr="00092C77" w:rsidRDefault="007D17F7" w:rsidP="00092C77">
            <w:pPr>
              <w:pStyle w:val="a9"/>
              <w:numPr>
                <w:ilvl w:val="0"/>
                <w:numId w:val="2"/>
              </w:numPr>
              <w:ind w:left="0"/>
              <w:jc w:val="both"/>
            </w:pPr>
          </w:p>
        </w:tc>
        <w:tc>
          <w:tcPr>
            <w:tcW w:w="2708" w:type="dxa"/>
          </w:tcPr>
          <w:p w:rsidR="007D17F7" w:rsidRPr="00092C77" w:rsidRDefault="007D17F7" w:rsidP="00092C77">
            <w:r w:rsidRPr="00092C77">
              <w:t>Механизмы и факторы реализации власти лидера</w:t>
            </w:r>
          </w:p>
        </w:tc>
        <w:tc>
          <w:tcPr>
            <w:tcW w:w="1360" w:type="dxa"/>
          </w:tcPr>
          <w:p w:rsidR="007D17F7" w:rsidRPr="00092C77" w:rsidRDefault="007D17F7" w:rsidP="00092C77">
            <w:pPr>
              <w:jc w:val="center"/>
            </w:pPr>
            <w:r w:rsidRPr="00092C77">
              <w:t>14</w:t>
            </w:r>
          </w:p>
        </w:tc>
        <w:tc>
          <w:tcPr>
            <w:tcW w:w="824" w:type="dxa"/>
          </w:tcPr>
          <w:p w:rsidR="007D17F7" w:rsidRPr="00092C77" w:rsidRDefault="007D17F7" w:rsidP="00092C77">
            <w:pPr>
              <w:jc w:val="center"/>
            </w:pPr>
            <w:r w:rsidRPr="00092C77">
              <w:t>2(1)</w:t>
            </w:r>
          </w:p>
        </w:tc>
        <w:tc>
          <w:tcPr>
            <w:tcW w:w="1035" w:type="dxa"/>
          </w:tcPr>
          <w:p w:rsidR="007D17F7" w:rsidRPr="00092C77" w:rsidRDefault="007D17F7" w:rsidP="00092C77">
            <w:pPr>
              <w:jc w:val="center"/>
            </w:pPr>
          </w:p>
        </w:tc>
        <w:tc>
          <w:tcPr>
            <w:tcW w:w="838" w:type="dxa"/>
          </w:tcPr>
          <w:p w:rsidR="007D17F7" w:rsidRPr="00092C77" w:rsidRDefault="007D17F7" w:rsidP="00092C77">
            <w:pPr>
              <w:jc w:val="center"/>
            </w:pPr>
            <w:r w:rsidRPr="00092C77">
              <w:t>2(1)</w:t>
            </w:r>
          </w:p>
        </w:tc>
        <w:tc>
          <w:tcPr>
            <w:tcW w:w="2142" w:type="dxa"/>
          </w:tcPr>
          <w:p w:rsidR="007D17F7" w:rsidRPr="00092C77" w:rsidRDefault="007D17F7" w:rsidP="00092C77">
            <w:pPr>
              <w:jc w:val="center"/>
            </w:pPr>
            <w:r w:rsidRPr="00092C77">
              <w:t>10</w:t>
            </w:r>
          </w:p>
        </w:tc>
      </w:tr>
      <w:tr w:rsidR="007D17F7" w:rsidRPr="00092C77" w:rsidTr="00092C77">
        <w:trPr>
          <w:jc w:val="center"/>
        </w:trPr>
        <w:tc>
          <w:tcPr>
            <w:tcW w:w="664" w:type="dxa"/>
          </w:tcPr>
          <w:p w:rsidR="007D17F7" w:rsidRPr="00092C77" w:rsidRDefault="007D17F7" w:rsidP="00092C77">
            <w:pPr>
              <w:pStyle w:val="a9"/>
              <w:numPr>
                <w:ilvl w:val="0"/>
                <w:numId w:val="2"/>
              </w:numPr>
              <w:ind w:left="0"/>
              <w:jc w:val="both"/>
            </w:pPr>
          </w:p>
        </w:tc>
        <w:tc>
          <w:tcPr>
            <w:tcW w:w="2708" w:type="dxa"/>
          </w:tcPr>
          <w:p w:rsidR="007D17F7" w:rsidRPr="00092C77" w:rsidRDefault="007D17F7" w:rsidP="00092C77">
            <w:r w:rsidRPr="00092C77">
              <w:t>Лидерство как способ самореализации личности</w:t>
            </w:r>
          </w:p>
        </w:tc>
        <w:tc>
          <w:tcPr>
            <w:tcW w:w="1360" w:type="dxa"/>
          </w:tcPr>
          <w:p w:rsidR="007D17F7" w:rsidRPr="00092C77" w:rsidRDefault="007D17F7" w:rsidP="00092C77">
            <w:pPr>
              <w:jc w:val="center"/>
            </w:pPr>
            <w:r w:rsidRPr="00092C77">
              <w:t>14</w:t>
            </w:r>
          </w:p>
        </w:tc>
        <w:tc>
          <w:tcPr>
            <w:tcW w:w="824" w:type="dxa"/>
          </w:tcPr>
          <w:p w:rsidR="007D17F7" w:rsidRPr="00092C77" w:rsidRDefault="007D17F7" w:rsidP="00092C77">
            <w:pPr>
              <w:jc w:val="center"/>
            </w:pPr>
            <w:r w:rsidRPr="00092C77">
              <w:t>2(1*)</w:t>
            </w:r>
          </w:p>
        </w:tc>
        <w:tc>
          <w:tcPr>
            <w:tcW w:w="1035" w:type="dxa"/>
          </w:tcPr>
          <w:p w:rsidR="007D17F7" w:rsidRPr="00092C77" w:rsidRDefault="007D17F7" w:rsidP="00092C77">
            <w:pPr>
              <w:jc w:val="center"/>
            </w:pPr>
          </w:p>
        </w:tc>
        <w:tc>
          <w:tcPr>
            <w:tcW w:w="838" w:type="dxa"/>
          </w:tcPr>
          <w:p w:rsidR="007D17F7" w:rsidRPr="00092C77" w:rsidRDefault="007D17F7" w:rsidP="00092C77">
            <w:pPr>
              <w:jc w:val="center"/>
            </w:pPr>
            <w:r w:rsidRPr="00092C77">
              <w:t>2(1*)</w:t>
            </w:r>
          </w:p>
        </w:tc>
        <w:tc>
          <w:tcPr>
            <w:tcW w:w="2142" w:type="dxa"/>
          </w:tcPr>
          <w:p w:rsidR="007D17F7" w:rsidRPr="00092C77" w:rsidRDefault="007D17F7" w:rsidP="00092C77">
            <w:pPr>
              <w:jc w:val="center"/>
            </w:pPr>
            <w:r w:rsidRPr="00092C77">
              <w:t>10</w:t>
            </w:r>
          </w:p>
        </w:tc>
      </w:tr>
      <w:tr w:rsidR="007D17F7" w:rsidRPr="00092C77" w:rsidTr="00092C77">
        <w:trPr>
          <w:jc w:val="center"/>
        </w:trPr>
        <w:tc>
          <w:tcPr>
            <w:tcW w:w="664" w:type="dxa"/>
          </w:tcPr>
          <w:p w:rsidR="007D17F7" w:rsidRPr="00092C77" w:rsidRDefault="007D17F7" w:rsidP="00092C77">
            <w:pPr>
              <w:pStyle w:val="a9"/>
              <w:numPr>
                <w:ilvl w:val="0"/>
                <w:numId w:val="2"/>
              </w:numPr>
              <w:ind w:left="0"/>
              <w:jc w:val="both"/>
            </w:pPr>
          </w:p>
        </w:tc>
        <w:tc>
          <w:tcPr>
            <w:tcW w:w="2708" w:type="dxa"/>
          </w:tcPr>
          <w:p w:rsidR="007D17F7" w:rsidRPr="00092C77" w:rsidRDefault="007D17F7" w:rsidP="00092C77">
            <w:r w:rsidRPr="00092C77">
              <w:t>Диагностика руководства и  лидерства</w:t>
            </w:r>
          </w:p>
        </w:tc>
        <w:tc>
          <w:tcPr>
            <w:tcW w:w="1360" w:type="dxa"/>
          </w:tcPr>
          <w:p w:rsidR="007D17F7" w:rsidRPr="00092C77" w:rsidRDefault="007D17F7" w:rsidP="00092C77">
            <w:pPr>
              <w:jc w:val="center"/>
            </w:pPr>
            <w:r w:rsidRPr="00092C77">
              <w:t>14</w:t>
            </w:r>
          </w:p>
        </w:tc>
        <w:tc>
          <w:tcPr>
            <w:tcW w:w="824" w:type="dxa"/>
          </w:tcPr>
          <w:p w:rsidR="007D17F7" w:rsidRPr="00092C77" w:rsidRDefault="007D17F7" w:rsidP="00092C77">
            <w:pPr>
              <w:jc w:val="center"/>
            </w:pPr>
            <w:r w:rsidRPr="00092C77">
              <w:t>2</w:t>
            </w:r>
          </w:p>
        </w:tc>
        <w:tc>
          <w:tcPr>
            <w:tcW w:w="1035" w:type="dxa"/>
          </w:tcPr>
          <w:p w:rsidR="007D17F7" w:rsidRPr="00092C77" w:rsidRDefault="007D17F7" w:rsidP="00092C77">
            <w:pPr>
              <w:jc w:val="center"/>
            </w:pPr>
          </w:p>
        </w:tc>
        <w:tc>
          <w:tcPr>
            <w:tcW w:w="838" w:type="dxa"/>
          </w:tcPr>
          <w:p w:rsidR="007D17F7" w:rsidRPr="00092C77" w:rsidRDefault="007D17F7" w:rsidP="00092C77">
            <w:pPr>
              <w:jc w:val="center"/>
            </w:pPr>
            <w:r w:rsidRPr="00092C77">
              <w:t>2</w:t>
            </w:r>
          </w:p>
        </w:tc>
        <w:tc>
          <w:tcPr>
            <w:tcW w:w="2142" w:type="dxa"/>
          </w:tcPr>
          <w:p w:rsidR="007D17F7" w:rsidRPr="00092C77" w:rsidRDefault="007D17F7" w:rsidP="00092C77">
            <w:pPr>
              <w:jc w:val="center"/>
            </w:pPr>
            <w:r w:rsidRPr="00092C77">
              <w:t>10</w:t>
            </w:r>
          </w:p>
        </w:tc>
      </w:tr>
      <w:tr w:rsidR="007D17F7" w:rsidRPr="00092C77" w:rsidTr="00092C77">
        <w:trPr>
          <w:jc w:val="center"/>
        </w:trPr>
        <w:tc>
          <w:tcPr>
            <w:tcW w:w="664" w:type="dxa"/>
          </w:tcPr>
          <w:p w:rsidR="007D17F7" w:rsidRPr="00092C77" w:rsidRDefault="007D17F7" w:rsidP="00092C77">
            <w:pPr>
              <w:pStyle w:val="a9"/>
              <w:numPr>
                <w:ilvl w:val="0"/>
                <w:numId w:val="2"/>
              </w:numPr>
              <w:ind w:left="0"/>
              <w:jc w:val="both"/>
            </w:pPr>
          </w:p>
        </w:tc>
        <w:tc>
          <w:tcPr>
            <w:tcW w:w="2708" w:type="dxa"/>
          </w:tcPr>
          <w:p w:rsidR="007D17F7" w:rsidRPr="00092C77" w:rsidRDefault="007D17F7" w:rsidP="00092C77">
            <w:r w:rsidRPr="00092C77">
              <w:t>Оценка эффективности лидера и лидерства</w:t>
            </w:r>
          </w:p>
        </w:tc>
        <w:tc>
          <w:tcPr>
            <w:tcW w:w="1360" w:type="dxa"/>
          </w:tcPr>
          <w:p w:rsidR="007D17F7" w:rsidRPr="00092C77" w:rsidRDefault="007D17F7" w:rsidP="00092C77">
            <w:pPr>
              <w:jc w:val="center"/>
            </w:pPr>
            <w:r w:rsidRPr="00092C77">
              <w:t>16</w:t>
            </w:r>
          </w:p>
        </w:tc>
        <w:tc>
          <w:tcPr>
            <w:tcW w:w="824" w:type="dxa"/>
          </w:tcPr>
          <w:p w:rsidR="007D17F7" w:rsidRPr="00092C77" w:rsidRDefault="007D17F7" w:rsidP="00092C77">
            <w:pPr>
              <w:jc w:val="center"/>
            </w:pPr>
            <w:r w:rsidRPr="00092C77">
              <w:t>4</w:t>
            </w:r>
          </w:p>
        </w:tc>
        <w:tc>
          <w:tcPr>
            <w:tcW w:w="1035" w:type="dxa"/>
          </w:tcPr>
          <w:p w:rsidR="007D17F7" w:rsidRPr="00092C77" w:rsidRDefault="007D17F7" w:rsidP="00092C77">
            <w:pPr>
              <w:jc w:val="center"/>
            </w:pPr>
          </w:p>
        </w:tc>
        <w:tc>
          <w:tcPr>
            <w:tcW w:w="838" w:type="dxa"/>
          </w:tcPr>
          <w:p w:rsidR="007D17F7" w:rsidRPr="00092C77" w:rsidRDefault="007D17F7" w:rsidP="00092C77">
            <w:pPr>
              <w:jc w:val="center"/>
            </w:pPr>
            <w:r w:rsidRPr="00092C77">
              <w:t>2</w:t>
            </w:r>
          </w:p>
        </w:tc>
        <w:tc>
          <w:tcPr>
            <w:tcW w:w="2142" w:type="dxa"/>
          </w:tcPr>
          <w:p w:rsidR="007D17F7" w:rsidRPr="00092C77" w:rsidRDefault="007D17F7" w:rsidP="00092C77">
            <w:pPr>
              <w:jc w:val="center"/>
            </w:pPr>
            <w:r w:rsidRPr="00092C77">
              <w:t>10</w:t>
            </w:r>
          </w:p>
        </w:tc>
      </w:tr>
      <w:tr w:rsidR="00856CB8" w:rsidRPr="00092C77" w:rsidTr="00092C77">
        <w:trPr>
          <w:jc w:val="center"/>
        </w:trPr>
        <w:tc>
          <w:tcPr>
            <w:tcW w:w="664" w:type="dxa"/>
          </w:tcPr>
          <w:p w:rsidR="00856CB8" w:rsidRPr="00092C77" w:rsidRDefault="00856CB8" w:rsidP="00092C77">
            <w:pPr>
              <w:pStyle w:val="a9"/>
              <w:ind w:left="0"/>
              <w:jc w:val="both"/>
            </w:pPr>
          </w:p>
        </w:tc>
        <w:tc>
          <w:tcPr>
            <w:tcW w:w="2708" w:type="dxa"/>
          </w:tcPr>
          <w:p w:rsidR="00856CB8" w:rsidRPr="00092C77" w:rsidRDefault="00856CB8" w:rsidP="00092C77">
            <w:pPr>
              <w:jc w:val="both"/>
            </w:pPr>
            <w:r w:rsidRPr="00092C77">
              <w:t>Промежуточная аттестация</w:t>
            </w:r>
          </w:p>
        </w:tc>
        <w:tc>
          <w:tcPr>
            <w:tcW w:w="1360" w:type="dxa"/>
          </w:tcPr>
          <w:p w:rsidR="00856CB8" w:rsidRPr="00092C77" w:rsidRDefault="00856CB8" w:rsidP="00092C77">
            <w:pPr>
              <w:jc w:val="center"/>
            </w:pPr>
          </w:p>
        </w:tc>
        <w:tc>
          <w:tcPr>
            <w:tcW w:w="824" w:type="dxa"/>
          </w:tcPr>
          <w:p w:rsidR="00856CB8" w:rsidRPr="00092C77" w:rsidRDefault="00856CB8" w:rsidP="00092C77">
            <w:pPr>
              <w:jc w:val="center"/>
            </w:pPr>
          </w:p>
        </w:tc>
        <w:tc>
          <w:tcPr>
            <w:tcW w:w="1035" w:type="dxa"/>
          </w:tcPr>
          <w:p w:rsidR="00856CB8" w:rsidRPr="00092C77" w:rsidRDefault="00856CB8" w:rsidP="00092C77">
            <w:pPr>
              <w:jc w:val="center"/>
            </w:pPr>
          </w:p>
        </w:tc>
        <w:tc>
          <w:tcPr>
            <w:tcW w:w="838" w:type="dxa"/>
          </w:tcPr>
          <w:p w:rsidR="00856CB8" w:rsidRPr="00092C77" w:rsidRDefault="00716371" w:rsidP="00092C77">
            <w:pPr>
              <w:jc w:val="center"/>
            </w:pPr>
            <w:r>
              <w:t>2**</w:t>
            </w:r>
          </w:p>
        </w:tc>
        <w:tc>
          <w:tcPr>
            <w:tcW w:w="2142" w:type="dxa"/>
          </w:tcPr>
          <w:p w:rsidR="00856CB8" w:rsidRPr="00092C77" w:rsidRDefault="00856CB8" w:rsidP="00092C77">
            <w:pPr>
              <w:jc w:val="center"/>
            </w:pPr>
          </w:p>
        </w:tc>
      </w:tr>
      <w:tr w:rsidR="00856CB8" w:rsidRPr="00092C77" w:rsidTr="00092C77">
        <w:trPr>
          <w:trHeight w:val="295"/>
          <w:jc w:val="center"/>
        </w:trPr>
        <w:tc>
          <w:tcPr>
            <w:tcW w:w="664" w:type="dxa"/>
          </w:tcPr>
          <w:p w:rsidR="00856CB8" w:rsidRPr="00092C77" w:rsidRDefault="00856CB8" w:rsidP="00092C77">
            <w:pPr>
              <w:pStyle w:val="a9"/>
              <w:ind w:left="0"/>
              <w:jc w:val="both"/>
            </w:pPr>
          </w:p>
        </w:tc>
        <w:tc>
          <w:tcPr>
            <w:tcW w:w="2708" w:type="dxa"/>
          </w:tcPr>
          <w:p w:rsidR="00856CB8" w:rsidRPr="00092C77" w:rsidRDefault="00856CB8" w:rsidP="00092C77">
            <w:pPr>
              <w:jc w:val="both"/>
            </w:pPr>
            <w:r w:rsidRPr="00092C77">
              <w:t xml:space="preserve">Итого </w:t>
            </w:r>
          </w:p>
        </w:tc>
        <w:tc>
          <w:tcPr>
            <w:tcW w:w="1360" w:type="dxa"/>
          </w:tcPr>
          <w:p w:rsidR="00856CB8" w:rsidRPr="00092C77" w:rsidRDefault="007D17F7" w:rsidP="00092C77">
            <w:pPr>
              <w:jc w:val="center"/>
              <w:rPr>
                <w:lang w:val="en-US"/>
              </w:rPr>
            </w:pPr>
            <w:r w:rsidRPr="00092C77">
              <w:t>144</w:t>
            </w:r>
          </w:p>
        </w:tc>
        <w:tc>
          <w:tcPr>
            <w:tcW w:w="824" w:type="dxa"/>
          </w:tcPr>
          <w:p w:rsidR="00856CB8" w:rsidRPr="00092C77" w:rsidRDefault="007D17F7" w:rsidP="00092C77">
            <w:pPr>
              <w:jc w:val="center"/>
            </w:pPr>
            <w:r w:rsidRPr="00092C77">
              <w:t>22</w:t>
            </w:r>
          </w:p>
        </w:tc>
        <w:tc>
          <w:tcPr>
            <w:tcW w:w="1035" w:type="dxa"/>
          </w:tcPr>
          <w:p w:rsidR="00856CB8" w:rsidRPr="00092C77" w:rsidRDefault="00856CB8" w:rsidP="00092C77">
            <w:pPr>
              <w:jc w:val="center"/>
            </w:pPr>
          </w:p>
        </w:tc>
        <w:tc>
          <w:tcPr>
            <w:tcW w:w="838" w:type="dxa"/>
          </w:tcPr>
          <w:p w:rsidR="00856CB8" w:rsidRPr="00092C77" w:rsidRDefault="007D17F7" w:rsidP="00092C77">
            <w:pPr>
              <w:jc w:val="center"/>
            </w:pPr>
            <w:r w:rsidRPr="00092C77">
              <w:t>22</w:t>
            </w:r>
          </w:p>
        </w:tc>
        <w:tc>
          <w:tcPr>
            <w:tcW w:w="2142" w:type="dxa"/>
          </w:tcPr>
          <w:p w:rsidR="00856CB8" w:rsidRPr="00092C77" w:rsidRDefault="007D17F7" w:rsidP="00092C77">
            <w:pPr>
              <w:jc w:val="center"/>
            </w:pPr>
            <w:r w:rsidRPr="00092C77">
              <w:t>100</w:t>
            </w:r>
          </w:p>
        </w:tc>
      </w:tr>
    </w:tbl>
    <w:p w:rsidR="000C72FB" w:rsidRDefault="000C72FB" w:rsidP="00092C77">
      <w:pPr>
        <w:jc w:val="both"/>
      </w:pPr>
      <w:r w:rsidRPr="00092C77">
        <w:lastRenderedPageBreak/>
        <w:t>*- в интерактивной форме</w:t>
      </w:r>
    </w:p>
    <w:p w:rsidR="00716371" w:rsidRPr="00716371" w:rsidRDefault="00716371" w:rsidP="00716371">
      <w:pPr>
        <w:rPr>
          <w:color w:val="000000"/>
        </w:rPr>
      </w:pPr>
      <w:r w:rsidRPr="00716371">
        <w:rPr>
          <w:color w:val="000000"/>
        </w:rPr>
        <w:t>** - включена  в трудоемкость практических /семинарских/лабораторных занятий</w:t>
      </w:r>
    </w:p>
    <w:p w:rsidR="00716371" w:rsidRPr="00092C77" w:rsidRDefault="00716371" w:rsidP="00092C77">
      <w:pPr>
        <w:jc w:val="both"/>
      </w:pPr>
    </w:p>
    <w:p w:rsidR="000C72FB" w:rsidRPr="00092C77" w:rsidRDefault="000C72FB" w:rsidP="00092C77">
      <w:pPr>
        <w:jc w:val="both"/>
      </w:pPr>
    </w:p>
    <w:p w:rsidR="000C72FB" w:rsidRPr="00092C77" w:rsidRDefault="000C72FB" w:rsidP="00716371">
      <w:pPr>
        <w:pStyle w:val="a9"/>
        <w:numPr>
          <w:ilvl w:val="2"/>
          <w:numId w:val="1"/>
        </w:numPr>
        <w:ind w:left="0" w:firstLine="0"/>
        <w:jc w:val="both"/>
      </w:pPr>
      <w:r w:rsidRPr="00092C77">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C72FB" w:rsidRPr="00092C77" w:rsidTr="00092C77">
        <w:trPr>
          <w:jc w:val="center"/>
        </w:trPr>
        <w:tc>
          <w:tcPr>
            <w:tcW w:w="664" w:type="dxa"/>
            <w:vMerge w:val="restart"/>
          </w:tcPr>
          <w:p w:rsidR="000C72FB" w:rsidRPr="00092C77" w:rsidRDefault="000C72FB" w:rsidP="00092C77">
            <w:pPr>
              <w:jc w:val="center"/>
              <w:rPr>
                <w:b/>
              </w:rPr>
            </w:pPr>
          </w:p>
          <w:p w:rsidR="000C72FB" w:rsidRPr="00092C77" w:rsidRDefault="000C72FB" w:rsidP="00092C77">
            <w:pPr>
              <w:jc w:val="center"/>
              <w:rPr>
                <w:b/>
              </w:rPr>
            </w:pPr>
            <w:r w:rsidRPr="00092C77">
              <w:rPr>
                <w:b/>
              </w:rPr>
              <w:t>№ п/п</w:t>
            </w:r>
          </w:p>
        </w:tc>
        <w:tc>
          <w:tcPr>
            <w:tcW w:w="2708" w:type="dxa"/>
            <w:vMerge w:val="restart"/>
          </w:tcPr>
          <w:p w:rsidR="000C72FB" w:rsidRPr="00092C77" w:rsidRDefault="000C72FB" w:rsidP="00092C77">
            <w:pPr>
              <w:jc w:val="center"/>
              <w:rPr>
                <w:b/>
              </w:rPr>
            </w:pPr>
          </w:p>
          <w:p w:rsidR="000C72FB" w:rsidRPr="00092C77" w:rsidRDefault="000C72FB" w:rsidP="00092C77">
            <w:pPr>
              <w:jc w:val="center"/>
              <w:rPr>
                <w:b/>
              </w:rPr>
            </w:pPr>
            <w:r w:rsidRPr="00092C77">
              <w:rPr>
                <w:b/>
              </w:rPr>
              <w:t>Раздел/тема</w:t>
            </w:r>
          </w:p>
        </w:tc>
        <w:tc>
          <w:tcPr>
            <w:tcW w:w="1360" w:type="dxa"/>
            <w:vMerge w:val="restart"/>
          </w:tcPr>
          <w:p w:rsidR="000C72FB" w:rsidRPr="00092C77" w:rsidRDefault="000C72FB" w:rsidP="00092C77">
            <w:pPr>
              <w:jc w:val="center"/>
              <w:rPr>
                <w:b/>
              </w:rPr>
            </w:pPr>
          </w:p>
          <w:p w:rsidR="000C72FB" w:rsidRPr="00092C77" w:rsidRDefault="000C72FB" w:rsidP="00092C77">
            <w:pPr>
              <w:jc w:val="center"/>
              <w:rPr>
                <w:b/>
              </w:rPr>
            </w:pPr>
            <w:r w:rsidRPr="00092C77">
              <w:rPr>
                <w:b/>
              </w:rPr>
              <w:t>Всего час.</w:t>
            </w:r>
          </w:p>
        </w:tc>
        <w:tc>
          <w:tcPr>
            <w:tcW w:w="4839" w:type="dxa"/>
            <w:gridSpan w:val="4"/>
          </w:tcPr>
          <w:p w:rsidR="000C72FB" w:rsidRPr="00092C77" w:rsidRDefault="000C72FB" w:rsidP="00092C77">
            <w:pPr>
              <w:jc w:val="center"/>
              <w:rPr>
                <w:b/>
              </w:rPr>
            </w:pPr>
            <w:r w:rsidRPr="00092C77">
              <w:rPr>
                <w:b/>
              </w:rPr>
              <w:t>Виды учебной работы (в часах)</w:t>
            </w:r>
          </w:p>
        </w:tc>
      </w:tr>
      <w:tr w:rsidR="000C72FB" w:rsidRPr="00092C77" w:rsidTr="00092C77">
        <w:trPr>
          <w:jc w:val="center"/>
        </w:trPr>
        <w:tc>
          <w:tcPr>
            <w:tcW w:w="664" w:type="dxa"/>
            <w:vMerge/>
          </w:tcPr>
          <w:p w:rsidR="000C72FB" w:rsidRPr="00092C77" w:rsidRDefault="000C72FB" w:rsidP="00092C77">
            <w:pPr>
              <w:jc w:val="center"/>
              <w:rPr>
                <w:b/>
              </w:rPr>
            </w:pPr>
          </w:p>
        </w:tc>
        <w:tc>
          <w:tcPr>
            <w:tcW w:w="2708" w:type="dxa"/>
            <w:vMerge/>
          </w:tcPr>
          <w:p w:rsidR="000C72FB" w:rsidRPr="00092C77" w:rsidRDefault="000C72FB" w:rsidP="00092C77">
            <w:pPr>
              <w:jc w:val="center"/>
              <w:rPr>
                <w:b/>
              </w:rPr>
            </w:pPr>
          </w:p>
        </w:tc>
        <w:tc>
          <w:tcPr>
            <w:tcW w:w="1360" w:type="dxa"/>
            <w:vMerge/>
          </w:tcPr>
          <w:p w:rsidR="000C72FB" w:rsidRPr="00092C77" w:rsidRDefault="000C72FB" w:rsidP="00092C77">
            <w:pPr>
              <w:jc w:val="center"/>
              <w:rPr>
                <w:b/>
              </w:rPr>
            </w:pPr>
          </w:p>
        </w:tc>
        <w:tc>
          <w:tcPr>
            <w:tcW w:w="2697" w:type="dxa"/>
            <w:gridSpan w:val="3"/>
          </w:tcPr>
          <w:p w:rsidR="000C72FB" w:rsidRPr="00092C77" w:rsidRDefault="000C72FB" w:rsidP="00092C77">
            <w:pPr>
              <w:jc w:val="center"/>
              <w:rPr>
                <w:b/>
              </w:rPr>
            </w:pPr>
            <w:r w:rsidRPr="00092C77">
              <w:rPr>
                <w:b/>
              </w:rPr>
              <w:t>Аудиторная работа</w:t>
            </w:r>
          </w:p>
        </w:tc>
        <w:tc>
          <w:tcPr>
            <w:tcW w:w="2142" w:type="dxa"/>
            <w:vMerge w:val="restart"/>
          </w:tcPr>
          <w:p w:rsidR="000C72FB" w:rsidRPr="00092C77" w:rsidRDefault="000C72FB" w:rsidP="00092C77">
            <w:pPr>
              <w:jc w:val="center"/>
              <w:rPr>
                <w:b/>
              </w:rPr>
            </w:pPr>
            <w:r w:rsidRPr="00092C77">
              <w:rPr>
                <w:b/>
              </w:rPr>
              <w:t>Самостоятельная работа</w:t>
            </w:r>
          </w:p>
        </w:tc>
      </w:tr>
      <w:tr w:rsidR="000C72FB" w:rsidRPr="00092C77" w:rsidTr="00092C77">
        <w:trPr>
          <w:jc w:val="center"/>
        </w:trPr>
        <w:tc>
          <w:tcPr>
            <w:tcW w:w="664" w:type="dxa"/>
            <w:vMerge/>
          </w:tcPr>
          <w:p w:rsidR="000C72FB" w:rsidRPr="00092C77" w:rsidRDefault="000C72FB" w:rsidP="00092C77">
            <w:pPr>
              <w:jc w:val="both"/>
            </w:pPr>
          </w:p>
        </w:tc>
        <w:tc>
          <w:tcPr>
            <w:tcW w:w="2708" w:type="dxa"/>
            <w:vMerge/>
          </w:tcPr>
          <w:p w:rsidR="000C72FB" w:rsidRPr="00092C77" w:rsidRDefault="000C72FB" w:rsidP="00092C77">
            <w:pPr>
              <w:jc w:val="both"/>
            </w:pPr>
          </w:p>
        </w:tc>
        <w:tc>
          <w:tcPr>
            <w:tcW w:w="1360" w:type="dxa"/>
            <w:vMerge/>
          </w:tcPr>
          <w:p w:rsidR="000C72FB" w:rsidRPr="00092C77" w:rsidRDefault="000C72FB" w:rsidP="00092C77">
            <w:pPr>
              <w:jc w:val="both"/>
            </w:pPr>
          </w:p>
        </w:tc>
        <w:tc>
          <w:tcPr>
            <w:tcW w:w="824" w:type="dxa"/>
          </w:tcPr>
          <w:p w:rsidR="000C72FB" w:rsidRPr="00092C77" w:rsidRDefault="000C72FB" w:rsidP="00092C77">
            <w:pPr>
              <w:jc w:val="center"/>
              <w:rPr>
                <w:b/>
              </w:rPr>
            </w:pPr>
            <w:r w:rsidRPr="00092C77">
              <w:rPr>
                <w:b/>
              </w:rPr>
              <w:t>ЛК</w:t>
            </w:r>
          </w:p>
        </w:tc>
        <w:tc>
          <w:tcPr>
            <w:tcW w:w="1035" w:type="dxa"/>
          </w:tcPr>
          <w:p w:rsidR="000C72FB" w:rsidRPr="00092C77" w:rsidRDefault="000C72FB" w:rsidP="00092C77">
            <w:pPr>
              <w:jc w:val="center"/>
              <w:rPr>
                <w:b/>
              </w:rPr>
            </w:pPr>
            <w:r w:rsidRPr="00092C77">
              <w:rPr>
                <w:b/>
              </w:rPr>
              <w:t>ПР\Лаб</w:t>
            </w:r>
          </w:p>
        </w:tc>
        <w:tc>
          <w:tcPr>
            <w:tcW w:w="838" w:type="dxa"/>
          </w:tcPr>
          <w:p w:rsidR="000C72FB" w:rsidRPr="00092C77" w:rsidRDefault="000C72FB" w:rsidP="00092C77">
            <w:pPr>
              <w:jc w:val="center"/>
              <w:rPr>
                <w:b/>
              </w:rPr>
            </w:pPr>
            <w:r w:rsidRPr="00092C77">
              <w:rPr>
                <w:b/>
              </w:rPr>
              <w:t>СЕМ</w:t>
            </w:r>
          </w:p>
        </w:tc>
        <w:tc>
          <w:tcPr>
            <w:tcW w:w="2142" w:type="dxa"/>
            <w:vMerge/>
          </w:tcPr>
          <w:p w:rsidR="000C72FB" w:rsidRPr="00092C77" w:rsidRDefault="000C72FB" w:rsidP="00092C77">
            <w:pPr>
              <w:jc w:val="both"/>
            </w:pPr>
          </w:p>
        </w:tc>
      </w:tr>
      <w:tr w:rsidR="008E3DA5" w:rsidRPr="00092C77" w:rsidTr="00092C77">
        <w:trPr>
          <w:jc w:val="center"/>
        </w:trPr>
        <w:tc>
          <w:tcPr>
            <w:tcW w:w="664" w:type="dxa"/>
          </w:tcPr>
          <w:p w:rsidR="008E3DA5" w:rsidRPr="00092C77" w:rsidRDefault="008E3DA5" w:rsidP="00092C77">
            <w:pPr>
              <w:pStyle w:val="a9"/>
              <w:numPr>
                <w:ilvl w:val="0"/>
                <w:numId w:val="28"/>
              </w:numPr>
              <w:ind w:left="0"/>
              <w:jc w:val="both"/>
            </w:pPr>
          </w:p>
        </w:tc>
        <w:tc>
          <w:tcPr>
            <w:tcW w:w="2708" w:type="dxa"/>
          </w:tcPr>
          <w:p w:rsidR="008E3DA5" w:rsidRPr="00092C77" w:rsidRDefault="008E3DA5" w:rsidP="00092C77">
            <w:pPr>
              <w:contextualSpacing/>
            </w:pPr>
            <w:r w:rsidRPr="00092C77">
              <w:t>Проблема лидерства в современном менеджменте</w:t>
            </w:r>
          </w:p>
        </w:tc>
        <w:tc>
          <w:tcPr>
            <w:tcW w:w="1360" w:type="dxa"/>
          </w:tcPr>
          <w:p w:rsidR="008E3DA5" w:rsidRPr="00092C77" w:rsidRDefault="00BC5524" w:rsidP="00092C77">
            <w:pPr>
              <w:jc w:val="center"/>
            </w:pPr>
            <w:r w:rsidRPr="00092C77">
              <w:t>14</w:t>
            </w:r>
          </w:p>
        </w:tc>
        <w:tc>
          <w:tcPr>
            <w:tcW w:w="824" w:type="dxa"/>
          </w:tcPr>
          <w:p w:rsidR="008E3DA5" w:rsidRPr="00092C77" w:rsidRDefault="008E3DA5" w:rsidP="00092C77">
            <w:pPr>
              <w:jc w:val="center"/>
            </w:pPr>
            <w:r w:rsidRPr="00092C77">
              <w:t>1</w:t>
            </w:r>
          </w:p>
        </w:tc>
        <w:tc>
          <w:tcPr>
            <w:tcW w:w="1035" w:type="dxa"/>
          </w:tcPr>
          <w:p w:rsidR="008E3DA5" w:rsidRPr="00092C77" w:rsidRDefault="008E3DA5" w:rsidP="00092C77">
            <w:pPr>
              <w:jc w:val="center"/>
            </w:pPr>
            <w:r w:rsidRPr="00092C77">
              <w:t>-</w:t>
            </w:r>
          </w:p>
        </w:tc>
        <w:tc>
          <w:tcPr>
            <w:tcW w:w="838" w:type="dxa"/>
          </w:tcPr>
          <w:p w:rsidR="008E3DA5" w:rsidRPr="00092C77" w:rsidRDefault="00BC5524" w:rsidP="00092C77">
            <w:pPr>
              <w:jc w:val="center"/>
            </w:pPr>
            <w:r w:rsidRPr="00092C77">
              <w:t>-</w:t>
            </w:r>
          </w:p>
        </w:tc>
        <w:tc>
          <w:tcPr>
            <w:tcW w:w="2142" w:type="dxa"/>
          </w:tcPr>
          <w:p w:rsidR="008E3DA5" w:rsidRPr="00092C77" w:rsidRDefault="00BC5524" w:rsidP="00092C77">
            <w:pPr>
              <w:jc w:val="center"/>
            </w:pPr>
            <w:r w:rsidRPr="00092C77">
              <w:t>13</w:t>
            </w:r>
          </w:p>
        </w:tc>
      </w:tr>
      <w:tr w:rsidR="00BC5524" w:rsidRPr="00092C77" w:rsidTr="00092C77">
        <w:trPr>
          <w:jc w:val="center"/>
        </w:trPr>
        <w:tc>
          <w:tcPr>
            <w:tcW w:w="664" w:type="dxa"/>
          </w:tcPr>
          <w:p w:rsidR="00BC5524" w:rsidRPr="00092C77" w:rsidRDefault="00BC5524" w:rsidP="00092C77">
            <w:pPr>
              <w:pStyle w:val="a9"/>
              <w:numPr>
                <w:ilvl w:val="0"/>
                <w:numId w:val="28"/>
              </w:numPr>
              <w:ind w:left="0"/>
              <w:jc w:val="both"/>
            </w:pPr>
          </w:p>
        </w:tc>
        <w:tc>
          <w:tcPr>
            <w:tcW w:w="2708" w:type="dxa"/>
          </w:tcPr>
          <w:p w:rsidR="00BC5524" w:rsidRPr="00092C77" w:rsidRDefault="00BC5524" w:rsidP="00092C77">
            <w:pPr>
              <w:contextualSpacing/>
            </w:pPr>
            <w:r w:rsidRPr="00092C77">
              <w:t>Концепции лидерства</w:t>
            </w:r>
          </w:p>
        </w:tc>
        <w:tc>
          <w:tcPr>
            <w:tcW w:w="1360" w:type="dxa"/>
          </w:tcPr>
          <w:p w:rsidR="00BC5524" w:rsidRPr="00092C77" w:rsidRDefault="00BC5524" w:rsidP="00092C77">
            <w:pPr>
              <w:jc w:val="center"/>
            </w:pPr>
            <w:r w:rsidRPr="00092C77">
              <w:t>14</w:t>
            </w:r>
          </w:p>
        </w:tc>
        <w:tc>
          <w:tcPr>
            <w:tcW w:w="824" w:type="dxa"/>
          </w:tcPr>
          <w:p w:rsidR="00BC5524" w:rsidRPr="00092C77" w:rsidRDefault="00BC5524" w:rsidP="00092C77">
            <w:pPr>
              <w:jc w:val="center"/>
            </w:pPr>
          </w:p>
        </w:tc>
        <w:tc>
          <w:tcPr>
            <w:tcW w:w="1035" w:type="dxa"/>
          </w:tcPr>
          <w:p w:rsidR="00BC5524" w:rsidRPr="00092C77" w:rsidRDefault="00BC5524" w:rsidP="00092C77">
            <w:pPr>
              <w:jc w:val="center"/>
            </w:pPr>
            <w:r w:rsidRPr="00092C77">
              <w:t>-</w:t>
            </w:r>
          </w:p>
        </w:tc>
        <w:tc>
          <w:tcPr>
            <w:tcW w:w="838" w:type="dxa"/>
          </w:tcPr>
          <w:p w:rsidR="00BC5524" w:rsidRPr="00092C77" w:rsidRDefault="00BC5524" w:rsidP="00092C77">
            <w:pPr>
              <w:jc w:val="center"/>
            </w:pPr>
            <w:r w:rsidRPr="00092C77">
              <w:t>2</w:t>
            </w:r>
          </w:p>
        </w:tc>
        <w:tc>
          <w:tcPr>
            <w:tcW w:w="2142" w:type="dxa"/>
          </w:tcPr>
          <w:p w:rsidR="00BC5524" w:rsidRPr="00092C77" w:rsidRDefault="00BC5524" w:rsidP="00092C77">
            <w:pPr>
              <w:jc w:val="center"/>
            </w:pPr>
            <w:r w:rsidRPr="00092C77">
              <w:t>12</w:t>
            </w:r>
          </w:p>
        </w:tc>
      </w:tr>
      <w:tr w:rsidR="00BC5524" w:rsidRPr="00092C77" w:rsidTr="00092C77">
        <w:trPr>
          <w:jc w:val="center"/>
        </w:trPr>
        <w:tc>
          <w:tcPr>
            <w:tcW w:w="664" w:type="dxa"/>
          </w:tcPr>
          <w:p w:rsidR="00BC5524" w:rsidRPr="00092C77" w:rsidRDefault="00BC5524" w:rsidP="00092C77">
            <w:pPr>
              <w:pStyle w:val="a9"/>
              <w:numPr>
                <w:ilvl w:val="0"/>
                <w:numId w:val="28"/>
              </w:numPr>
              <w:ind w:left="0"/>
              <w:jc w:val="both"/>
            </w:pPr>
          </w:p>
        </w:tc>
        <w:tc>
          <w:tcPr>
            <w:tcW w:w="2708" w:type="dxa"/>
          </w:tcPr>
          <w:p w:rsidR="00BC5524" w:rsidRPr="00092C77" w:rsidRDefault="00BC5524" w:rsidP="00092C77">
            <w:pPr>
              <w:contextualSpacing/>
              <w:rPr>
                <w:b/>
              </w:rPr>
            </w:pPr>
            <w:r w:rsidRPr="00092C77">
              <w:rPr>
                <w:rFonts w:eastAsia="Petersburg-Regular"/>
              </w:rPr>
              <w:t>Классические и современные подходы к исследованию лидерства</w:t>
            </w:r>
          </w:p>
        </w:tc>
        <w:tc>
          <w:tcPr>
            <w:tcW w:w="1360" w:type="dxa"/>
          </w:tcPr>
          <w:p w:rsidR="00BC5524" w:rsidRPr="00092C77" w:rsidRDefault="00BC5524" w:rsidP="00092C77">
            <w:pPr>
              <w:jc w:val="center"/>
            </w:pPr>
            <w:r w:rsidRPr="00092C77">
              <w:t>14</w:t>
            </w:r>
          </w:p>
        </w:tc>
        <w:tc>
          <w:tcPr>
            <w:tcW w:w="824" w:type="dxa"/>
          </w:tcPr>
          <w:p w:rsidR="00BC5524" w:rsidRPr="00092C77" w:rsidRDefault="00BC5524" w:rsidP="00092C77">
            <w:pPr>
              <w:jc w:val="center"/>
            </w:pPr>
            <w:r w:rsidRPr="00092C77">
              <w:t>1(1*)</w:t>
            </w:r>
          </w:p>
        </w:tc>
        <w:tc>
          <w:tcPr>
            <w:tcW w:w="1035" w:type="dxa"/>
          </w:tcPr>
          <w:p w:rsidR="00BC5524" w:rsidRPr="00092C77" w:rsidRDefault="00BC5524" w:rsidP="00092C77">
            <w:pPr>
              <w:jc w:val="center"/>
            </w:pPr>
            <w:r w:rsidRPr="00092C77">
              <w:t>-</w:t>
            </w:r>
          </w:p>
        </w:tc>
        <w:tc>
          <w:tcPr>
            <w:tcW w:w="838" w:type="dxa"/>
          </w:tcPr>
          <w:p w:rsidR="00BC5524" w:rsidRPr="00092C77" w:rsidRDefault="00BC5524" w:rsidP="00092C77">
            <w:pPr>
              <w:jc w:val="center"/>
            </w:pPr>
            <w:r w:rsidRPr="00092C77">
              <w:t>-</w:t>
            </w:r>
          </w:p>
        </w:tc>
        <w:tc>
          <w:tcPr>
            <w:tcW w:w="2142" w:type="dxa"/>
          </w:tcPr>
          <w:p w:rsidR="00BC5524" w:rsidRPr="00092C77" w:rsidRDefault="00BC5524" w:rsidP="00092C77">
            <w:pPr>
              <w:jc w:val="center"/>
            </w:pPr>
            <w:r w:rsidRPr="00092C77">
              <w:t>13</w:t>
            </w:r>
          </w:p>
        </w:tc>
      </w:tr>
      <w:tr w:rsidR="00BC5524" w:rsidRPr="00092C77" w:rsidTr="00092C77">
        <w:trPr>
          <w:jc w:val="center"/>
        </w:trPr>
        <w:tc>
          <w:tcPr>
            <w:tcW w:w="664" w:type="dxa"/>
          </w:tcPr>
          <w:p w:rsidR="00BC5524" w:rsidRPr="00092C77" w:rsidRDefault="00BC5524" w:rsidP="00092C77">
            <w:pPr>
              <w:pStyle w:val="a9"/>
              <w:numPr>
                <w:ilvl w:val="0"/>
                <w:numId w:val="28"/>
              </w:numPr>
              <w:ind w:left="0"/>
              <w:jc w:val="both"/>
            </w:pPr>
          </w:p>
        </w:tc>
        <w:tc>
          <w:tcPr>
            <w:tcW w:w="2708" w:type="dxa"/>
          </w:tcPr>
          <w:p w:rsidR="00BC5524" w:rsidRPr="00092C77" w:rsidRDefault="00BC5524" w:rsidP="00092C77">
            <w:r w:rsidRPr="00092C77">
              <w:t>Управление групповой динамикой: создание работоспособной команды</w:t>
            </w:r>
          </w:p>
        </w:tc>
        <w:tc>
          <w:tcPr>
            <w:tcW w:w="1360" w:type="dxa"/>
          </w:tcPr>
          <w:p w:rsidR="00BC5524" w:rsidRPr="00092C77" w:rsidRDefault="00BC5524" w:rsidP="00092C77">
            <w:pPr>
              <w:jc w:val="center"/>
            </w:pPr>
            <w:r w:rsidRPr="00092C77">
              <w:t>14</w:t>
            </w:r>
          </w:p>
        </w:tc>
        <w:tc>
          <w:tcPr>
            <w:tcW w:w="824" w:type="dxa"/>
          </w:tcPr>
          <w:p w:rsidR="00BC5524" w:rsidRPr="00092C77" w:rsidRDefault="00BC5524" w:rsidP="00092C77">
            <w:pPr>
              <w:jc w:val="center"/>
            </w:pPr>
            <w:r w:rsidRPr="00092C77">
              <w:t>1(1*)</w:t>
            </w:r>
          </w:p>
        </w:tc>
        <w:tc>
          <w:tcPr>
            <w:tcW w:w="1035" w:type="dxa"/>
          </w:tcPr>
          <w:p w:rsidR="00BC5524" w:rsidRPr="00092C77" w:rsidRDefault="00BC5524" w:rsidP="00092C77">
            <w:pPr>
              <w:jc w:val="center"/>
            </w:pPr>
            <w:r w:rsidRPr="00092C77">
              <w:t>-</w:t>
            </w:r>
          </w:p>
        </w:tc>
        <w:tc>
          <w:tcPr>
            <w:tcW w:w="838" w:type="dxa"/>
          </w:tcPr>
          <w:p w:rsidR="00BC5524" w:rsidRPr="00092C77" w:rsidRDefault="00BC5524" w:rsidP="00092C77">
            <w:pPr>
              <w:jc w:val="center"/>
            </w:pPr>
            <w:r w:rsidRPr="00092C77">
              <w:t>-</w:t>
            </w:r>
          </w:p>
        </w:tc>
        <w:tc>
          <w:tcPr>
            <w:tcW w:w="2142" w:type="dxa"/>
          </w:tcPr>
          <w:p w:rsidR="00BC5524" w:rsidRPr="00092C77" w:rsidRDefault="00BC5524" w:rsidP="00092C77">
            <w:pPr>
              <w:jc w:val="center"/>
            </w:pPr>
            <w:r w:rsidRPr="00092C77">
              <w:t>13</w:t>
            </w:r>
          </w:p>
        </w:tc>
      </w:tr>
      <w:tr w:rsidR="00BC5524" w:rsidRPr="00092C77" w:rsidTr="00092C77">
        <w:trPr>
          <w:jc w:val="center"/>
        </w:trPr>
        <w:tc>
          <w:tcPr>
            <w:tcW w:w="664" w:type="dxa"/>
          </w:tcPr>
          <w:p w:rsidR="00BC5524" w:rsidRPr="00092C77" w:rsidRDefault="00BC5524" w:rsidP="00092C77">
            <w:pPr>
              <w:pStyle w:val="a9"/>
              <w:numPr>
                <w:ilvl w:val="0"/>
                <w:numId w:val="28"/>
              </w:numPr>
              <w:ind w:left="0"/>
              <w:jc w:val="both"/>
            </w:pPr>
          </w:p>
        </w:tc>
        <w:tc>
          <w:tcPr>
            <w:tcW w:w="2708" w:type="dxa"/>
          </w:tcPr>
          <w:p w:rsidR="00BC5524" w:rsidRPr="00092C77" w:rsidRDefault="00BC5524" w:rsidP="00092C77">
            <w:r w:rsidRPr="00092C77">
              <w:t>Формирование эффективных команд. Управление деятельностью команды</w:t>
            </w:r>
          </w:p>
        </w:tc>
        <w:tc>
          <w:tcPr>
            <w:tcW w:w="1360" w:type="dxa"/>
          </w:tcPr>
          <w:p w:rsidR="00BC5524" w:rsidRPr="00092C77" w:rsidRDefault="00BC5524" w:rsidP="00092C77">
            <w:pPr>
              <w:jc w:val="center"/>
            </w:pPr>
            <w:r w:rsidRPr="00092C77">
              <w:t>14</w:t>
            </w:r>
          </w:p>
        </w:tc>
        <w:tc>
          <w:tcPr>
            <w:tcW w:w="824" w:type="dxa"/>
          </w:tcPr>
          <w:p w:rsidR="00BC5524" w:rsidRPr="00092C77" w:rsidRDefault="00BC5524" w:rsidP="00092C77">
            <w:pPr>
              <w:jc w:val="center"/>
            </w:pPr>
            <w:r w:rsidRPr="00092C77">
              <w:t>-</w:t>
            </w:r>
          </w:p>
        </w:tc>
        <w:tc>
          <w:tcPr>
            <w:tcW w:w="1035" w:type="dxa"/>
          </w:tcPr>
          <w:p w:rsidR="00BC5524" w:rsidRPr="00092C77" w:rsidRDefault="00BC5524" w:rsidP="00092C77">
            <w:pPr>
              <w:jc w:val="center"/>
            </w:pPr>
            <w:r w:rsidRPr="00092C77">
              <w:t>-</w:t>
            </w:r>
          </w:p>
        </w:tc>
        <w:tc>
          <w:tcPr>
            <w:tcW w:w="838" w:type="dxa"/>
          </w:tcPr>
          <w:p w:rsidR="00BC5524" w:rsidRPr="00092C77" w:rsidRDefault="00BC5524" w:rsidP="00092C77">
            <w:pPr>
              <w:jc w:val="center"/>
            </w:pPr>
            <w:r w:rsidRPr="00092C77">
              <w:t>2(2*)</w:t>
            </w:r>
          </w:p>
        </w:tc>
        <w:tc>
          <w:tcPr>
            <w:tcW w:w="2142" w:type="dxa"/>
          </w:tcPr>
          <w:p w:rsidR="00BC5524" w:rsidRPr="00092C77" w:rsidRDefault="00BC5524" w:rsidP="00092C77">
            <w:pPr>
              <w:jc w:val="center"/>
            </w:pPr>
            <w:r w:rsidRPr="00092C77">
              <w:t>12</w:t>
            </w:r>
          </w:p>
        </w:tc>
      </w:tr>
      <w:tr w:rsidR="00BC5524" w:rsidRPr="00092C77" w:rsidTr="00092C77">
        <w:trPr>
          <w:jc w:val="center"/>
        </w:trPr>
        <w:tc>
          <w:tcPr>
            <w:tcW w:w="664" w:type="dxa"/>
          </w:tcPr>
          <w:p w:rsidR="00BC5524" w:rsidRPr="00092C77" w:rsidRDefault="00BC5524" w:rsidP="00092C77">
            <w:pPr>
              <w:pStyle w:val="a9"/>
              <w:numPr>
                <w:ilvl w:val="0"/>
                <w:numId w:val="28"/>
              </w:numPr>
              <w:ind w:left="0"/>
              <w:jc w:val="both"/>
            </w:pPr>
          </w:p>
        </w:tc>
        <w:tc>
          <w:tcPr>
            <w:tcW w:w="2708" w:type="dxa"/>
          </w:tcPr>
          <w:p w:rsidR="00BC5524" w:rsidRPr="00092C77" w:rsidRDefault="00BC5524" w:rsidP="00092C77">
            <w:r w:rsidRPr="00092C77">
              <w:t xml:space="preserve">Внутренние источники и ценностные ориентиры лидерской активности </w:t>
            </w:r>
          </w:p>
        </w:tc>
        <w:tc>
          <w:tcPr>
            <w:tcW w:w="1360" w:type="dxa"/>
          </w:tcPr>
          <w:p w:rsidR="00BC5524" w:rsidRPr="00092C77" w:rsidRDefault="00BC5524" w:rsidP="00092C77">
            <w:pPr>
              <w:jc w:val="center"/>
            </w:pPr>
            <w:r w:rsidRPr="00092C77">
              <w:t>14</w:t>
            </w:r>
          </w:p>
        </w:tc>
        <w:tc>
          <w:tcPr>
            <w:tcW w:w="824" w:type="dxa"/>
          </w:tcPr>
          <w:p w:rsidR="00BC5524" w:rsidRPr="00092C77" w:rsidRDefault="00BC5524" w:rsidP="00092C77">
            <w:pPr>
              <w:jc w:val="center"/>
            </w:pPr>
            <w:r w:rsidRPr="00092C77">
              <w:t>-</w:t>
            </w:r>
          </w:p>
        </w:tc>
        <w:tc>
          <w:tcPr>
            <w:tcW w:w="1035" w:type="dxa"/>
          </w:tcPr>
          <w:p w:rsidR="00BC5524" w:rsidRPr="00092C77" w:rsidRDefault="00BC5524" w:rsidP="00092C77">
            <w:pPr>
              <w:jc w:val="center"/>
            </w:pPr>
            <w:r w:rsidRPr="00092C77">
              <w:t>-</w:t>
            </w:r>
          </w:p>
        </w:tc>
        <w:tc>
          <w:tcPr>
            <w:tcW w:w="838" w:type="dxa"/>
          </w:tcPr>
          <w:p w:rsidR="00BC5524" w:rsidRPr="00092C77" w:rsidRDefault="00BC5524" w:rsidP="00092C77">
            <w:pPr>
              <w:jc w:val="center"/>
            </w:pPr>
            <w:r w:rsidRPr="00092C77">
              <w:t>2</w:t>
            </w:r>
          </w:p>
        </w:tc>
        <w:tc>
          <w:tcPr>
            <w:tcW w:w="2142" w:type="dxa"/>
          </w:tcPr>
          <w:p w:rsidR="00BC5524" w:rsidRPr="00092C77" w:rsidRDefault="00BC5524" w:rsidP="00092C77">
            <w:pPr>
              <w:jc w:val="center"/>
            </w:pPr>
            <w:r w:rsidRPr="00092C77">
              <w:t>12</w:t>
            </w:r>
          </w:p>
        </w:tc>
      </w:tr>
      <w:tr w:rsidR="00BC5524" w:rsidRPr="00092C77" w:rsidTr="00092C77">
        <w:trPr>
          <w:jc w:val="center"/>
        </w:trPr>
        <w:tc>
          <w:tcPr>
            <w:tcW w:w="664" w:type="dxa"/>
          </w:tcPr>
          <w:p w:rsidR="00BC5524" w:rsidRPr="00092C77" w:rsidRDefault="00BC5524" w:rsidP="00092C77">
            <w:pPr>
              <w:pStyle w:val="a9"/>
              <w:numPr>
                <w:ilvl w:val="0"/>
                <w:numId w:val="28"/>
              </w:numPr>
              <w:ind w:left="0"/>
              <w:jc w:val="both"/>
            </w:pPr>
          </w:p>
        </w:tc>
        <w:tc>
          <w:tcPr>
            <w:tcW w:w="2708" w:type="dxa"/>
          </w:tcPr>
          <w:p w:rsidR="00BC5524" w:rsidRPr="00092C77" w:rsidRDefault="00BC5524" w:rsidP="00092C77">
            <w:r w:rsidRPr="00092C77">
              <w:t>Механизмы и факторы реализации власти лидера</w:t>
            </w:r>
          </w:p>
        </w:tc>
        <w:tc>
          <w:tcPr>
            <w:tcW w:w="1360" w:type="dxa"/>
          </w:tcPr>
          <w:p w:rsidR="00BC5524" w:rsidRPr="00092C77" w:rsidRDefault="00BC5524" w:rsidP="00092C77">
            <w:pPr>
              <w:jc w:val="center"/>
            </w:pPr>
            <w:r w:rsidRPr="00092C77">
              <w:t>14</w:t>
            </w:r>
          </w:p>
        </w:tc>
        <w:tc>
          <w:tcPr>
            <w:tcW w:w="824" w:type="dxa"/>
          </w:tcPr>
          <w:p w:rsidR="00BC5524" w:rsidRPr="00092C77" w:rsidRDefault="00BC5524" w:rsidP="00092C77">
            <w:pPr>
              <w:jc w:val="center"/>
            </w:pPr>
            <w:r w:rsidRPr="00092C77">
              <w:t>-</w:t>
            </w:r>
          </w:p>
        </w:tc>
        <w:tc>
          <w:tcPr>
            <w:tcW w:w="1035" w:type="dxa"/>
          </w:tcPr>
          <w:p w:rsidR="00BC5524" w:rsidRPr="00092C77" w:rsidRDefault="00BC5524" w:rsidP="00092C77">
            <w:pPr>
              <w:jc w:val="center"/>
            </w:pPr>
            <w:r w:rsidRPr="00092C77">
              <w:t>-</w:t>
            </w:r>
          </w:p>
        </w:tc>
        <w:tc>
          <w:tcPr>
            <w:tcW w:w="838" w:type="dxa"/>
          </w:tcPr>
          <w:p w:rsidR="00BC5524" w:rsidRPr="00092C77" w:rsidRDefault="00BC5524" w:rsidP="00092C77">
            <w:pPr>
              <w:jc w:val="center"/>
            </w:pPr>
            <w:r w:rsidRPr="00092C77">
              <w:t>2(1*)</w:t>
            </w:r>
          </w:p>
        </w:tc>
        <w:tc>
          <w:tcPr>
            <w:tcW w:w="2142" w:type="dxa"/>
          </w:tcPr>
          <w:p w:rsidR="00BC5524" w:rsidRPr="00092C77" w:rsidRDefault="00BC5524" w:rsidP="00092C77">
            <w:pPr>
              <w:jc w:val="center"/>
            </w:pPr>
            <w:r w:rsidRPr="00092C77">
              <w:t>12</w:t>
            </w:r>
          </w:p>
        </w:tc>
      </w:tr>
      <w:tr w:rsidR="00BC5524" w:rsidRPr="00092C77" w:rsidTr="00092C77">
        <w:trPr>
          <w:jc w:val="center"/>
        </w:trPr>
        <w:tc>
          <w:tcPr>
            <w:tcW w:w="664" w:type="dxa"/>
          </w:tcPr>
          <w:p w:rsidR="00BC5524" w:rsidRPr="00092C77" w:rsidRDefault="00BC5524" w:rsidP="00092C77">
            <w:pPr>
              <w:pStyle w:val="a9"/>
              <w:numPr>
                <w:ilvl w:val="0"/>
                <w:numId w:val="28"/>
              </w:numPr>
              <w:ind w:left="0"/>
              <w:jc w:val="both"/>
            </w:pPr>
          </w:p>
        </w:tc>
        <w:tc>
          <w:tcPr>
            <w:tcW w:w="2708" w:type="dxa"/>
          </w:tcPr>
          <w:p w:rsidR="00BC5524" w:rsidRPr="00092C77" w:rsidRDefault="00BC5524" w:rsidP="00092C77">
            <w:r w:rsidRPr="00092C77">
              <w:t>Лидерство как способ самореализации личности</w:t>
            </w:r>
          </w:p>
        </w:tc>
        <w:tc>
          <w:tcPr>
            <w:tcW w:w="1360" w:type="dxa"/>
          </w:tcPr>
          <w:p w:rsidR="00BC5524" w:rsidRPr="00092C77" w:rsidRDefault="00BC5524" w:rsidP="00092C77">
            <w:pPr>
              <w:jc w:val="center"/>
            </w:pPr>
            <w:r w:rsidRPr="00092C77">
              <w:t>14</w:t>
            </w:r>
          </w:p>
        </w:tc>
        <w:tc>
          <w:tcPr>
            <w:tcW w:w="824" w:type="dxa"/>
          </w:tcPr>
          <w:p w:rsidR="00BC5524" w:rsidRPr="00092C77" w:rsidRDefault="00BC5524" w:rsidP="00092C77">
            <w:pPr>
              <w:jc w:val="center"/>
            </w:pPr>
            <w:r w:rsidRPr="00092C77">
              <w:t>-</w:t>
            </w:r>
          </w:p>
        </w:tc>
        <w:tc>
          <w:tcPr>
            <w:tcW w:w="1035" w:type="dxa"/>
          </w:tcPr>
          <w:p w:rsidR="00BC5524" w:rsidRPr="00092C77" w:rsidRDefault="00BC5524" w:rsidP="00092C77">
            <w:pPr>
              <w:jc w:val="center"/>
            </w:pPr>
            <w:r w:rsidRPr="00092C77">
              <w:t>-</w:t>
            </w:r>
          </w:p>
        </w:tc>
        <w:tc>
          <w:tcPr>
            <w:tcW w:w="838" w:type="dxa"/>
          </w:tcPr>
          <w:p w:rsidR="00BC5524" w:rsidRPr="00092C77" w:rsidRDefault="00BC5524" w:rsidP="00092C77">
            <w:pPr>
              <w:jc w:val="center"/>
            </w:pPr>
            <w:r w:rsidRPr="00092C77">
              <w:t>-</w:t>
            </w:r>
          </w:p>
        </w:tc>
        <w:tc>
          <w:tcPr>
            <w:tcW w:w="2142" w:type="dxa"/>
          </w:tcPr>
          <w:p w:rsidR="00BC5524" w:rsidRPr="00092C77" w:rsidRDefault="00BC5524" w:rsidP="00092C77">
            <w:pPr>
              <w:jc w:val="center"/>
            </w:pPr>
            <w:r w:rsidRPr="00092C77">
              <w:t>14</w:t>
            </w:r>
          </w:p>
        </w:tc>
      </w:tr>
      <w:tr w:rsidR="00BC5524" w:rsidRPr="00092C77" w:rsidTr="00092C77">
        <w:trPr>
          <w:jc w:val="center"/>
        </w:trPr>
        <w:tc>
          <w:tcPr>
            <w:tcW w:w="664" w:type="dxa"/>
          </w:tcPr>
          <w:p w:rsidR="00BC5524" w:rsidRPr="00092C77" w:rsidRDefault="00BC5524" w:rsidP="00092C77">
            <w:pPr>
              <w:pStyle w:val="a9"/>
              <w:numPr>
                <w:ilvl w:val="0"/>
                <w:numId w:val="28"/>
              </w:numPr>
              <w:ind w:left="0"/>
              <w:jc w:val="both"/>
            </w:pPr>
          </w:p>
        </w:tc>
        <w:tc>
          <w:tcPr>
            <w:tcW w:w="2708" w:type="dxa"/>
          </w:tcPr>
          <w:p w:rsidR="00BC5524" w:rsidRPr="00092C77" w:rsidRDefault="00BC5524" w:rsidP="00092C77">
            <w:r w:rsidRPr="00092C77">
              <w:t>Диагностика руководства и  лидерства</w:t>
            </w:r>
          </w:p>
        </w:tc>
        <w:tc>
          <w:tcPr>
            <w:tcW w:w="1360" w:type="dxa"/>
          </w:tcPr>
          <w:p w:rsidR="00BC5524" w:rsidRPr="00092C77" w:rsidRDefault="00BC5524" w:rsidP="00092C77">
            <w:pPr>
              <w:jc w:val="center"/>
            </w:pPr>
            <w:r w:rsidRPr="00092C77">
              <w:t>14</w:t>
            </w:r>
          </w:p>
        </w:tc>
        <w:tc>
          <w:tcPr>
            <w:tcW w:w="824" w:type="dxa"/>
          </w:tcPr>
          <w:p w:rsidR="00BC5524" w:rsidRPr="00092C77" w:rsidRDefault="00BC5524" w:rsidP="00092C77">
            <w:pPr>
              <w:jc w:val="center"/>
            </w:pPr>
            <w:r w:rsidRPr="00092C77">
              <w:t>1(1*)</w:t>
            </w:r>
          </w:p>
        </w:tc>
        <w:tc>
          <w:tcPr>
            <w:tcW w:w="1035" w:type="dxa"/>
          </w:tcPr>
          <w:p w:rsidR="00BC5524" w:rsidRPr="00092C77" w:rsidRDefault="00BC5524" w:rsidP="00092C77">
            <w:pPr>
              <w:jc w:val="center"/>
            </w:pPr>
            <w:r w:rsidRPr="00092C77">
              <w:t>-</w:t>
            </w:r>
          </w:p>
        </w:tc>
        <w:tc>
          <w:tcPr>
            <w:tcW w:w="838" w:type="dxa"/>
          </w:tcPr>
          <w:p w:rsidR="00BC5524" w:rsidRPr="00092C77" w:rsidRDefault="00BC5524" w:rsidP="00092C77">
            <w:pPr>
              <w:jc w:val="center"/>
            </w:pPr>
            <w:r w:rsidRPr="00092C77">
              <w:t>-</w:t>
            </w:r>
          </w:p>
        </w:tc>
        <w:tc>
          <w:tcPr>
            <w:tcW w:w="2142" w:type="dxa"/>
          </w:tcPr>
          <w:p w:rsidR="00BC5524" w:rsidRPr="00092C77" w:rsidRDefault="00BC5524" w:rsidP="00092C77">
            <w:pPr>
              <w:jc w:val="center"/>
            </w:pPr>
            <w:r w:rsidRPr="00092C77">
              <w:t>13</w:t>
            </w:r>
          </w:p>
        </w:tc>
      </w:tr>
      <w:tr w:rsidR="00BC5524" w:rsidRPr="00092C77" w:rsidTr="00092C77">
        <w:trPr>
          <w:jc w:val="center"/>
        </w:trPr>
        <w:tc>
          <w:tcPr>
            <w:tcW w:w="664" w:type="dxa"/>
          </w:tcPr>
          <w:p w:rsidR="00BC5524" w:rsidRPr="00092C77" w:rsidRDefault="00BC5524" w:rsidP="00092C77">
            <w:pPr>
              <w:pStyle w:val="a9"/>
              <w:numPr>
                <w:ilvl w:val="0"/>
                <w:numId w:val="28"/>
              </w:numPr>
              <w:ind w:left="0"/>
              <w:jc w:val="both"/>
            </w:pPr>
          </w:p>
        </w:tc>
        <w:tc>
          <w:tcPr>
            <w:tcW w:w="2708" w:type="dxa"/>
          </w:tcPr>
          <w:p w:rsidR="00BC5524" w:rsidRPr="00092C77" w:rsidRDefault="00BC5524" w:rsidP="00092C77">
            <w:r w:rsidRPr="00092C77">
              <w:t>Оценка эффективности лидера и лидерства</w:t>
            </w:r>
          </w:p>
        </w:tc>
        <w:tc>
          <w:tcPr>
            <w:tcW w:w="1360" w:type="dxa"/>
          </w:tcPr>
          <w:p w:rsidR="00BC5524" w:rsidRPr="00092C77" w:rsidRDefault="00BC5524" w:rsidP="00092C77">
            <w:pPr>
              <w:jc w:val="center"/>
            </w:pPr>
            <w:r w:rsidRPr="00092C77">
              <w:t>14</w:t>
            </w:r>
          </w:p>
        </w:tc>
        <w:tc>
          <w:tcPr>
            <w:tcW w:w="824" w:type="dxa"/>
          </w:tcPr>
          <w:p w:rsidR="00BC5524" w:rsidRPr="00092C77" w:rsidRDefault="00BC5524" w:rsidP="00092C77">
            <w:pPr>
              <w:jc w:val="center"/>
            </w:pPr>
            <w:r w:rsidRPr="00092C77">
              <w:t>-</w:t>
            </w:r>
          </w:p>
        </w:tc>
        <w:tc>
          <w:tcPr>
            <w:tcW w:w="1035" w:type="dxa"/>
          </w:tcPr>
          <w:p w:rsidR="00BC5524" w:rsidRPr="00092C77" w:rsidRDefault="00BC5524" w:rsidP="00092C77">
            <w:pPr>
              <w:jc w:val="center"/>
            </w:pPr>
            <w:r w:rsidRPr="00092C77">
              <w:t>-</w:t>
            </w:r>
          </w:p>
        </w:tc>
        <w:tc>
          <w:tcPr>
            <w:tcW w:w="838" w:type="dxa"/>
          </w:tcPr>
          <w:p w:rsidR="00BC5524" w:rsidRPr="00092C77" w:rsidRDefault="00BC5524" w:rsidP="00092C77">
            <w:pPr>
              <w:jc w:val="center"/>
            </w:pPr>
            <w:r w:rsidRPr="00092C77">
              <w:t>-</w:t>
            </w:r>
          </w:p>
        </w:tc>
        <w:tc>
          <w:tcPr>
            <w:tcW w:w="2142" w:type="dxa"/>
          </w:tcPr>
          <w:p w:rsidR="00BC5524" w:rsidRPr="00092C77" w:rsidRDefault="00BC5524" w:rsidP="00092C77">
            <w:pPr>
              <w:jc w:val="center"/>
            </w:pPr>
            <w:r w:rsidRPr="00092C77">
              <w:t>14</w:t>
            </w:r>
          </w:p>
        </w:tc>
      </w:tr>
      <w:tr w:rsidR="000C72FB" w:rsidRPr="00092C77" w:rsidTr="00092C77">
        <w:trPr>
          <w:jc w:val="center"/>
        </w:trPr>
        <w:tc>
          <w:tcPr>
            <w:tcW w:w="664" w:type="dxa"/>
          </w:tcPr>
          <w:p w:rsidR="000C72FB" w:rsidRPr="00092C77" w:rsidRDefault="000C72FB" w:rsidP="00092C77">
            <w:pPr>
              <w:pStyle w:val="a9"/>
              <w:ind w:left="0"/>
              <w:jc w:val="both"/>
            </w:pPr>
          </w:p>
        </w:tc>
        <w:tc>
          <w:tcPr>
            <w:tcW w:w="2708" w:type="dxa"/>
          </w:tcPr>
          <w:p w:rsidR="000C72FB" w:rsidRPr="00092C77" w:rsidRDefault="000C72FB" w:rsidP="00092C77">
            <w:pPr>
              <w:jc w:val="both"/>
            </w:pPr>
            <w:r w:rsidRPr="00092C77">
              <w:t>Промежуточная аттестация</w:t>
            </w:r>
          </w:p>
        </w:tc>
        <w:tc>
          <w:tcPr>
            <w:tcW w:w="1360" w:type="dxa"/>
          </w:tcPr>
          <w:p w:rsidR="000C72FB" w:rsidRPr="00092C77" w:rsidRDefault="008B1DC2" w:rsidP="00092C77">
            <w:pPr>
              <w:jc w:val="center"/>
            </w:pPr>
            <w:r w:rsidRPr="00092C77">
              <w:t>4</w:t>
            </w:r>
          </w:p>
        </w:tc>
        <w:tc>
          <w:tcPr>
            <w:tcW w:w="824" w:type="dxa"/>
          </w:tcPr>
          <w:p w:rsidR="000C72FB" w:rsidRPr="00092C77" w:rsidRDefault="000C72FB" w:rsidP="00092C77">
            <w:pPr>
              <w:jc w:val="center"/>
            </w:pPr>
          </w:p>
        </w:tc>
        <w:tc>
          <w:tcPr>
            <w:tcW w:w="1035" w:type="dxa"/>
          </w:tcPr>
          <w:p w:rsidR="000C72FB" w:rsidRPr="00092C77" w:rsidRDefault="000C72FB" w:rsidP="00092C77">
            <w:pPr>
              <w:jc w:val="center"/>
            </w:pPr>
          </w:p>
        </w:tc>
        <w:tc>
          <w:tcPr>
            <w:tcW w:w="838" w:type="dxa"/>
          </w:tcPr>
          <w:p w:rsidR="000C72FB" w:rsidRPr="00092C77" w:rsidRDefault="000C72FB" w:rsidP="00092C77">
            <w:pPr>
              <w:jc w:val="center"/>
            </w:pPr>
          </w:p>
        </w:tc>
        <w:tc>
          <w:tcPr>
            <w:tcW w:w="2142" w:type="dxa"/>
          </w:tcPr>
          <w:p w:rsidR="000C72FB" w:rsidRPr="00092C77" w:rsidRDefault="000C72FB" w:rsidP="00092C77">
            <w:pPr>
              <w:jc w:val="center"/>
            </w:pPr>
          </w:p>
        </w:tc>
      </w:tr>
      <w:tr w:rsidR="000C72FB" w:rsidRPr="00092C77" w:rsidTr="00092C77">
        <w:trPr>
          <w:trHeight w:val="295"/>
          <w:jc w:val="center"/>
        </w:trPr>
        <w:tc>
          <w:tcPr>
            <w:tcW w:w="664" w:type="dxa"/>
          </w:tcPr>
          <w:p w:rsidR="000C72FB" w:rsidRPr="00092C77" w:rsidRDefault="000C72FB" w:rsidP="00092C77">
            <w:pPr>
              <w:pStyle w:val="a9"/>
              <w:ind w:left="0"/>
              <w:jc w:val="both"/>
            </w:pPr>
          </w:p>
        </w:tc>
        <w:tc>
          <w:tcPr>
            <w:tcW w:w="2708" w:type="dxa"/>
          </w:tcPr>
          <w:p w:rsidR="000C72FB" w:rsidRPr="00092C77" w:rsidRDefault="000C72FB" w:rsidP="00092C77">
            <w:pPr>
              <w:jc w:val="both"/>
            </w:pPr>
            <w:r w:rsidRPr="00092C77">
              <w:t xml:space="preserve">Итого </w:t>
            </w:r>
          </w:p>
        </w:tc>
        <w:tc>
          <w:tcPr>
            <w:tcW w:w="1360" w:type="dxa"/>
          </w:tcPr>
          <w:p w:rsidR="000C72FB" w:rsidRPr="00092C77" w:rsidRDefault="001829FB" w:rsidP="00092C77">
            <w:pPr>
              <w:jc w:val="center"/>
            </w:pPr>
            <w:r w:rsidRPr="00092C77">
              <w:t>144</w:t>
            </w:r>
          </w:p>
        </w:tc>
        <w:tc>
          <w:tcPr>
            <w:tcW w:w="824" w:type="dxa"/>
          </w:tcPr>
          <w:p w:rsidR="000C72FB" w:rsidRPr="00092C77" w:rsidRDefault="001829FB" w:rsidP="00092C77">
            <w:pPr>
              <w:jc w:val="center"/>
            </w:pPr>
            <w:r w:rsidRPr="00092C77">
              <w:t>4</w:t>
            </w:r>
          </w:p>
        </w:tc>
        <w:tc>
          <w:tcPr>
            <w:tcW w:w="1035" w:type="dxa"/>
          </w:tcPr>
          <w:p w:rsidR="000C72FB" w:rsidRPr="00092C77" w:rsidRDefault="000C72FB" w:rsidP="00092C77">
            <w:pPr>
              <w:jc w:val="center"/>
            </w:pPr>
          </w:p>
        </w:tc>
        <w:tc>
          <w:tcPr>
            <w:tcW w:w="838" w:type="dxa"/>
          </w:tcPr>
          <w:p w:rsidR="000C72FB" w:rsidRPr="00092C77" w:rsidRDefault="00BC5524" w:rsidP="00092C77">
            <w:pPr>
              <w:jc w:val="center"/>
            </w:pPr>
            <w:r w:rsidRPr="00092C77">
              <w:t>8</w:t>
            </w:r>
          </w:p>
        </w:tc>
        <w:tc>
          <w:tcPr>
            <w:tcW w:w="2142" w:type="dxa"/>
          </w:tcPr>
          <w:p w:rsidR="000C72FB" w:rsidRPr="00092C77" w:rsidRDefault="001829FB" w:rsidP="00092C77">
            <w:pPr>
              <w:jc w:val="center"/>
            </w:pPr>
            <w:r w:rsidRPr="00092C77">
              <w:t>1</w:t>
            </w:r>
            <w:r w:rsidR="00BC5524" w:rsidRPr="00092C77">
              <w:t>28</w:t>
            </w:r>
          </w:p>
        </w:tc>
      </w:tr>
    </w:tbl>
    <w:p w:rsidR="000C72FB" w:rsidRPr="00092C77" w:rsidRDefault="000C72FB" w:rsidP="00092C77">
      <w:pPr>
        <w:jc w:val="both"/>
      </w:pPr>
    </w:p>
    <w:p w:rsidR="000C72FB" w:rsidRPr="00092C77" w:rsidRDefault="000C72FB" w:rsidP="00092C77">
      <w:pPr>
        <w:jc w:val="both"/>
      </w:pPr>
      <w:r w:rsidRPr="00092C77">
        <w:t xml:space="preserve">     *- в интерактивной форме</w:t>
      </w:r>
    </w:p>
    <w:p w:rsidR="009B77B4" w:rsidRPr="00092C77" w:rsidRDefault="009B77B4" w:rsidP="00092C77">
      <w:pPr>
        <w:jc w:val="both"/>
      </w:pPr>
    </w:p>
    <w:p w:rsidR="009B77B4" w:rsidRPr="00092C77" w:rsidRDefault="00EF0BE7" w:rsidP="00716371">
      <w:pPr>
        <w:pStyle w:val="a9"/>
        <w:numPr>
          <w:ilvl w:val="1"/>
          <w:numId w:val="1"/>
        </w:numPr>
        <w:ind w:left="0" w:firstLine="0"/>
        <w:jc w:val="both"/>
      </w:pPr>
      <w:r w:rsidRPr="00092C77">
        <w:t>Программа дисциплины,</w:t>
      </w:r>
      <w:r w:rsidR="009B77B4" w:rsidRPr="00092C77">
        <w:t xml:space="preserve"> структурированная по темам / разделам</w:t>
      </w:r>
    </w:p>
    <w:p w:rsidR="009B77B4" w:rsidRPr="00092C77" w:rsidRDefault="009B77B4" w:rsidP="00092C77">
      <w:pPr>
        <w:pStyle w:val="a9"/>
        <w:ind w:left="0"/>
        <w:jc w:val="center"/>
      </w:pPr>
    </w:p>
    <w:p w:rsidR="009B77B4" w:rsidRPr="00092C77" w:rsidRDefault="009B77B4" w:rsidP="00092C77">
      <w:pPr>
        <w:pStyle w:val="a9"/>
        <w:ind w:left="0"/>
        <w:jc w:val="center"/>
      </w:pPr>
      <w:r w:rsidRPr="00092C77">
        <w:t>Содержание лекционного курса</w:t>
      </w:r>
    </w:p>
    <w:tbl>
      <w:tblPr>
        <w:tblStyle w:val="a8"/>
        <w:tblW w:w="10206" w:type="dxa"/>
        <w:jc w:val="center"/>
        <w:tblLook w:val="04A0" w:firstRow="1" w:lastRow="0" w:firstColumn="1" w:lastColumn="0" w:noHBand="0" w:noVBand="1"/>
      </w:tblPr>
      <w:tblGrid>
        <w:gridCol w:w="1099"/>
        <w:gridCol w:w="3097"/>
        <w:gridCol w:w="6010"/>
      </w:tblGrid>
      <w:tr w:rsidR="009B77B4" w:rsidRPr="00092C77" w:rsidTr="00092C77">
        <w:trPr>
          <w:jc w:val="center"/>
        </w:trPr>
        <w:tc>
          <w:tcPr>
            <w:tcW w:w="1056" w:type="dxa"/>
          </w:tcPr>
          <w:p w:rsidR="009B77B4" w:rsidRPr="00092C77" w:rsidRDefault="009B77B4" w:rsidP="00092C77">
            <w:pPr>
              <w:jc w:val="center"/>
              <w:rPr>
                <w:b/>
              </w:rPr>
            </w:pPr>
            <w:r w:rsidRPr="00092C77">
              <w:rPr>
                <w:b/>
              </w:rPr>
              <w:t>№ п/п</w:t>
            </w:r>
          </w:p>
        </w:tc>
        <w:tc>
          <w:tcPr>
            <w:tcW w:w="2977" w:type="dxa"/>
          </w:tcPr>
          <w:p w:rsidR="009B77B4" w:rsidRPr="00092C77" w:rsidRDefault="009B77B4" w:rsidP="00092C77">
            <w:pPr>
              <w:jc w:val="center"/>
              <w:rPr>
                <w:b/>
              </w:rPr>
            </w:pPr>
            <w:r w:rsidRPr="00092C77">
              <w:rPr>
                <w:b/>
              </w:rPr>
              <w:t>Наименование темы (раздела) дисциплины</w:t>
            </w:r>
          </w:p>
        </w:tc>
        <w:tc>
          <w:tcPr>
            <w:tcW w:w="5777" w:type="dxa"/>
          </w:tcPr>
          <w:p w:rsidR="009B77B4" w:rsidRPr="00092C77" w:rsidRDefault="009B77B4" w:rsidP="00092C77">
            <w:pPr>
              <w:jc w:val="center"/>
              <w:rPr>
                <w:b/>
              </w:rPr>
            </w:pPr>
            <w:r w:rsidRPr="00092C77">
              <w:rPr>
                <w:b/>
              </w:rPr>
              <w:t>Содержание темы (раздела) дисциплины</w:t>
            </w:r>
          </w:p>
        </w:tc>
      </w:tr>
      <w:tr w:rsidR="007D17F7" w:rsidRPr="00092C77" w:rsidTr="00092C77">
        <w:trPr>
          <w:jc w:val="center"/>
        </w:trPr>
        <w:tc>
          <w:tcPr>
            <w:tcW w:w="1056" w:type="dxa"/>
          </w:tcPr>
          <w:p w:rsidR="00716371" w:rsidRDefault="00716371" w:rsidP="00092C77">
            <w:pPr>
              <w:pStyle w:val="a9"/>
              <w:numPr>
                <w:ilvl w:val="0"/>
                <w:numId w:val="13"/>
              </w:numPr>
              <w:ind w:left="0"/>
              <w:jc w:val="both"/>
            </w:pPr>
          </w:p>
          <w:p w:rsidR="007D17F7" w:rsidRPr="00716371" w:rsidRDefault="00716371" w:rsidP="00716371">
            <w:r>
              <w:t>1.</w:t>
            </w:r>
          </w:p>
        </w:tc>
        <w:tc>
          <w:tcPr>
            <w:tcW w:w="2977" w:type="dxa"/>
          </w:tcPr>
          <w:p w:rsidR="007D17F7" w:rsidRPr="00092C77" w:rsidRDefault="007D17F7" w:rsidP="00092C77">
            <w:pPr>
              <w:contextualSpacing/>
            </w:pPr>
            <w:r w:rsidRPr="00092C77">
              <w:t>Проблема лидерства в современном менеджменте</w:t>
            </w:r>
          </w:p>
        </w:tc>
        <w:tc>
          <w:tcPr>
            <w:tcW w:w="5777" w:type="dxa"/>
          </w:tcPr>
          <w:p w:rsidR="007D17F7" w:rsidRPr="00092C77" w:rsidRDefault="007D17F7" w:rsidP="00092C77">
            <w:pPr>
              <w:ind w:firstLine="709"/>
              <w:jc w:val="both"/>
              <w:rPr>
                <w:rFonts w:eastAsia="Petersburg-Regular"/>
              </w:rPr>
            </w:pPr>
            <w:r w:rsidRPr="00092C77">
              <w:t xml:space="preserve">Особенности индустриальной и постиндустриальной эпох. Управленческие революции. Классический и неклассический менеджмент.  </w:t>
            </w:r>
            <w:r w:rsidRPr="00092C77">
              <w:rPr>
                <w:rFonts w:eastAsia="Petersburg-Regular"/>
              </w:rPr>
              <w:t xml:space="preserve">Понятия «лидер» и «лидерство». </w:t>
            </w:r>
            <w:r w:rsidRPr="00092C77">
              <w:t>Роль лидера в условиях глобализации рынка. Понятия «лидер» и «успешные люди». Место лидерства в экономике, построенной на знаниях.</w:t>
            </w:r>
          </w:p>
          <w:p w:rsidR="007D17F7" w:rsidRPr="00092C77" w:rsidRDefault="007D17F7" w:rsidP="00092C77">
            <w:pPr>
              <w:ind w:firstLine="709"/>
              <w:jc w:val="both"/>
            </w:pPr>
            <w:r w:rsidRPr="00092C77">
              <w:lastRenderedPageBreak/>
              <w:t xml:space="preserve">Лидерство, как система отношений, основанная на познавательных, межличностных и представительских компетенциях лидера. </w:t>
            </w:r>
            <w:r w:rsidRPr="00092C77">
              <w:rPr>
                <w:rFonts w:eastAsia="Petersburg-Regular"/>
              </w:rPr>
              <w:t>Группа как пространство лидерской активности.</w:t>
            </w:r>
            <w:r w:rsidRPr="00092C77">
              <w:t xml:space="preserve"> Творчество как основная компетенция лидера. Место лидера в практике кайдзен. </w:t>
            </w:r>
          </w:p>
          <w:p w:rsidR="007D17F7" w:rsidRPr="00092C77" w:rsidRDefault="007D17F7" w:rsidP="00092C77">
            <w:pPr>
              <w:jc w:val="both"/>
            </w:pPr>
            <w:r w:rsidRPr="00092C77">
              <w:t xml:space="preserve">Сравнительный анализ ролей менеджера и лидера. </w:t>
            </w:r>
            <w:r w:rsidRPr="00092C77">
              <w:rPr>
                <w:bCs/>
              </w:rPr>
              <w:t xml:space="preserve">Вожди и лидеры. </w:t>
            </w:r>
            <w:r w:rsidRPr="00092C77">
              <w:rPr>
                <w:bCs/>
                <w:shd w:val="clear" w:color="auto" w:fill="FDFEFF"/>
              </w:rPr>
              <w:t xml:space="preserve">Матрица Ю. Е. Милованова. </w:t>
            </w:r>
            <w:r w:rsidRPr="00092C77">
              <w:t>Типичные ценностные установки лидера. Роль лидера в развитии успешной организации. Понятие успеха. Принципы эффективного взаимодействия лидера и организации: самореализация и взаимная функциональность</w:t>
            </w:r>
          </w:p>
        </w:tc>
      </w:tr>
      <w:tr w:rsidR="007D17F7" w:rsidRPr="00092C77" w:rsidTr="00092C77">
        <w:trPr>
          <w:jc w:val="center"/>
        </w:trPr>
        <w:tc>
          <w:tcPr>
            <w:tcW w:w="1056" w:type="dxa"/>
          </w:tcPr>
          <w:p w:rsidR="007D17F7" w:rsidRPr="00092C77" w:rsidRDefault="00716371" w:rsidP="00092C77">
            <w:pPr>
              <w:pStyle w:val="a9"/>
              <w:numPr>
                <w:ilvl w:val="0"/>
                <w:numId w:val="13"/>
              </w:numPr>
              <w:ind w:left="0"/>
              <w:jc w:val="both"/>
            </w:pPr>
            <w:r>
              <w:lastRenderedPageBreak/>
              <w:t>2.</w:t>
            </w:r>
          </w:p>
        </w:tc>
        <w:tc>
          <w:tcPr>
            <w:tcW w:w="2977" w:type="dxa"/>
          </w:tcPr>
          <w:p w:rsidR="007D17F7" w:rsidRPr="00092C77" w:rsidRDefault="007D17F7" w:rsidP="00092C77">
            <w:pPr>
              <w:contextualSpacing/>
            </w:pPr>
            <w:r w:rsidRPr="00092C77">
              <w:t>Концепции лидерства</w:t>
            </w:r>
          </w:p>
        </w:tc>
        <w:tc>
          <w:tcPr>
            <w:tcW w:w="5777" w:type="dxa"/>
          </w:tcPr>
          <w:p w:rsidR="007D17F7" w:rsidRPr="00092C77" w:rsidRDefault="007D17F7" w:rsidP="00092C77">
            <w:pPr>
              <w:pStyle w:val="a9"/>
              <w:ind w:left="0" w:firstLine="709"/>
              <w:jc w:val="both"/>
            </w:pPr>
            <w:r w:rsidRPr="00092C77">
              <w:t>Теория лидерских качеств. Концепции лидерского поведения (три стиля руководства (К.Левин), исследования Университета штата Огайо, исследования Мичиганского университета, системы управления (Р.Дикерт), управленческая решетка (Блейк и Моутон), концепция вознаграждения и наказания, заменители лидерства (С.Керр и Дж.Джермиер)).</w:t>
            </w:r>
          </w:p>
          <w:p w:rsidR="007D17F7" w:rsidRPr="00092C77" w:rsidRDefault="007D17F7" w:rsidP="00092C77">
            <w:pPr>
              <w:pStyle w:val="a9"/>
              <w:ind w:left="0" w:firstLine="709"/>
              <w:jc w:val="both"/>
            </w:pPr>
            <w:r w:rsidRPr="00092C77">
              <w:t xml:space="preserve">Континуум лидерского поведения Танненбама-Шмидта. Модель ситуационного лидерства Фидлера. Модель ситуационного лидерства Херсея и Бланшарда. Модель лидерства «путь-цель» Хауза и Митчела, модель ситуационного лидерства Стинсона-Джонсона. Ситуационная модель принятия решений Врума-Йетона-Яго. Трансфор- мационное и транзакционное руководство. </w:t>
            </w:r>
          </w:p>
          <w:p w:rsidR="007D17F7" w:rsidRPr="00092C77" w:rsidRDefault="007D17F7" w:rsidP="00092C77">
            <w:pPr>
              <w:jc w:val="both"/>
            </w:pPr>
            <w:r w:rsidRPr="00092C77">
              <w:t>Концепция атрибутивного лидерства (причинно-следственный подход к изучению лидерства). Типология Д. Барнса как взаимоотношения лидера и ведомых. Основные компоненты психологической компетентности. Психопатологическая типология Г.Лассуэлла. Концепция харизматического лидерства. Концепция преобразующего лидерства или лидерство для изменений.</w:t>
            </w:r>
          </w:p>
        </w:tc>
      </w:tr>
      <w:tr w:rsidR="007D17F7" w:rsidRPr="00092C77" w:rsidTr="00092C77">
        <w:trPr>
          <w:jc w:val="center"/>
        </w:trPr>
        <w:tc>
          <w:tcPr>
            <w:tcW w:w="1056" w:type="dxa"/>
          </w:tcPr>
          <w:p w:rsidR="007D17F7" w:rsidRPr="00092C77" w:rsidRDefault="00716371" w:rsidP="00092C77">
            <w:pPr>
              <w:pStyle w:val="a9"/>
              <w:numPr>
                <w:ilvl w:val="0"/>
                <w:numId w:val="13"/>
              </w:numPr>
              <w:ind w:left="0"/>
              <w:jc w:val="both"/>
            </w:pPr>
            <w:r>
              <w:t>3.</w:t>
            </w:r>
          </w:p>
        </w:tc>
        <w:tc>
          <w:tcPr>
            <w:tcW w:w="2977" w:type="dxa"/>
          </w:tcPr>
          <w:p w:rsidR="007D17F7" w:rsidRPr="00092C77" w:rsidRDefault="007D17F7" w:rsidP="00092C77">
            <w:pPr>
              <w:contextualSpacing/>
              <w:rPr>
                <w:b/>
              </w:rPr>
            </w:pPr>
            <w:r w:rsidRPr="00092C77">
              <w:rPr>
                <w:rFonts w:eastAsia="Petersburg-Regular"/>
              </w:rPr>
              <w:t>Классические и современные подходы к исследованию лидерства</w:t>
            </w:r>
          </w:p>
        </w:tc>
        <w:tc>
          <w:tcPr>
            <w:tcW w:w="5777" w:type="dxa"/>
          </w:tcPr>
          <w:p w:rsidR="007D17F7" w:rsidRPr="00092C77" w:rsidRDefault="007D17F7" w:rsidP="00092C77">
            <w:pPr>
              <w:shd w:val="clear" w:color="auto" w:fill="FFFFFF"/>
              <w:ind w:firstLine="709"/>
              <w:jc w:val="both"/>
            </w:pPr>
            <w:r w:rsidRPr="00092C77">
              <w:t xml:space="preserve">Определение команды. Причины внимания к командным формам организации деятельности. </w:t>
            </w:r>
            <w:r w:rsidRPr="00092C77">
              <w:rPr>
                <w:rFonts w:eastAsia="TimesNewRoman"/>
              </w:rPr>
              <w:t>Команда и коллектив.</w:t>
            </w:r>
            <w:r w:rsidRPr="00092C77">
              <w:t xml:space="preserve"> Формальные и неформальные коллективы.</w:t>
            </w:r>
          </w:p>
          <w:p w:rsidR="007D17F7" w:rsidRPr="00092C77" w:rsidRDefault="007D17F7" w:rsidP="00092C77">
            <w:pPr>
              <w:ind w:firstLine="709"/>
              <w:jc w:val="both"/>
            </w:pPr>
            <w:r w:rsidRPr="00092C77">
              <w:rPr>
                <w:rFonts w:eastAsia="TimesNewRoman"/>
              </w:rPr>
              <w:t xml:space="preserve">Рабочие группы и команды: единство и различие в механизме функционирования и развития.  </w:t>
            </w:r>
            <w:r w:rsidRPr="00092C77">
              <w:t xml:space="preserve">Типология групп. Социально-психологическая структура группы. Малая группа. Характеристики групп: сплоченность, психологическая защищенность, совокупная компетенция, взаимоотношения с внешними группами. Факторы и последствия сплоченности. Групповое единомыслие и борьба с ним. Типы сотрудников. Типология исполнителей. Факторы, влияющие на эффективность работы группы. </w:t>
            </w:r>
          </w:p>
          <w:p w:rsidR="007D17F7" w:rsidRPr="00092C77" w:rsidRDefault="007D17F7" w:rsidP="00092C77">
            <w:pPr>
              <w:shd w:val="clear" w:color="auto" w:fill="FFFFFF"/>
              <w:ind w:firstLine="709"/>
              <w:jc w:val="both"/>
            </w:pPr>
            <w:r w:rsidRPr="00092C77">
              <w:t xml:space="preserve">Принципы типологий команд. Специфика командного подхода в управлении сетевыми, </w:t>
            </w:r>
            <w:r w:rsidRPr="00092C77">
              <w:lastRenderedPageBreak/>
              <w:t>виртуальными, обучающимися, интеллектуальными организациями. Место командного подхода в создании консорциумов и стратегических альянсов. Особенности командного подхода в частно-государственном партнерстве. Приоритеты и сбалансированность «философия общей судьбы» и «философия контракта» в реализации командного подхода в системе современной организации. Командный подход в виртуальной среде.</w:t>
            </w:r>
          </w:p>
          <w:p w:rsidR="007D17F7" w:rsidRPr="00092C77" w:rsidRDefault="007D17F7" w:rsidP="00092C77">
            <w:pPr>
              <w:jc w:val="both"/>
            </w:pPr>
            <w:r w:rsidRPr="00092C77">
              <w:t>Проектирование организационных структур управления. Основные подходы к формированию команды: целеполагающий, межличностный, ролевой и проблемно-ориентированный.  Команда «под проект» (идею)  – ведущий тип управленческой команды. Методы принятия управленческого решения: индивидуальный и групповой выборы. Планирование как функция лидера в организации. Модели и методы принятия эффективных управленческих решений</w:t>
            </w:r>
          </w:p>
        </w:tc>
      </w:tr>
      <w:tr w:rsidR="007D17F7" w:rsidRPr="00092C77" w:rsidTr="00092C77">
        <w:trPr>
          <w:jc w:val="center"/>
        </w:trPr>
        <w:tc>
          <w:tcPr>
            <w:tcW w:w="1056" w:type="dxa"/>
          </w:tcPr>
          <w:p w:rsidR="007D17F7" w:rsidRPr="00092C77" w:rsidRDefault="00716371" w:rsidP="00092C77">
            <w:pPr>
              <w:pStyle w:val="a9"/>
              <w:numPr>
                <w:ilvl w:val="0"/>
                <w:numId w:val="13"/>
              </w:numPr>
              <w:ind w:left="0"/>
              <w:jc w:val="both"/>
            </w:pPr>
            <w:r>
              <w:lastRenderedPageBreak/>
              <w:t>4.</w:t>
            </w:r>
          </w:p>
        </w:tc>
        <w:tc>
          <w:tcPr>
            <w:tcW w:w="2977" w:type="dxa"/>
          </w:tcPr>
          <w:p w:rsidR="007D17F7" w:rsidRPr="00092C77" w:rsidRDefault="007D17F7" w:rsidP="00092C77">
            <w:r w:rsidRPr="00092C77">
              <w:t>Управление групповой динамикой: создание работоспособной команды</w:t>
            </w:r>
          </w:p>
        </w:tc>
        <w:tc>
          <w:tcPr>
            <w:tcW w:w="5777" w:type="dxa"/>
          </w:tcPr>
          <w:p w:rsidR="007D17F7" w:rsidRPr="00092C77" w:rsidRDefault="007D17F7" w:rsidP="00092C77">
            <w:pPr>
              <w:jc w:val="both"/>
              <w:rPr>
                <w:color w:val="000000"/>
                <w:spacing w:val="2"/>
              </w:rPr>
            </w:pPr>
            <w:r w:rsidRPr="00092C77">
              <w:rPr>
                <w:color w:val="000000"/>
                <w:spacing w:val="2"/>
              </w:rPr>
              <w:t>Потребности как источники активности лидера. Общие характеристики потребностей. Потребности как исходная форма человеческой активности.</w:t>
            </w:r>
          </w:p>
          <w:p w:rsidR="007D17F7" w:rsidRPr="00092C77" w:rsidRDefault="007D17F7" w:rsidP="00092C77">
            <w:pPr>
              <w:jc w:val="both"/>
              <w:rPr>
                <w:color w:val="000000"/>
                <w:spacing w:val="2"/>
              </w:rPr>
            </w:pPr>
            <w:r w:rsidRPr="00092C77">
              <w:rPr>
                <w:color w:val="000000"/>
                <w:spacing w:val="2"/>
              </w:rPr>
              <w:t>Пространство потребностей. Сигнальная функция потребностей. Побуждающая функция потребностей. Потребность в лидерстве. Потребность во власти. Виды эйфорических чувств от владения властью. Потребность в контроле. Сфера контроля. Потребность в достижении (успехе). Потребность в риске. Потребность в аффилиации.</w:t>
            </w:r>
          </w:p>
          <w:p w:rsidR="007D17F7" w:rsidRPr="00092C77" w:rsidRDefault="007D17F7" w:rsidP="00092C77">
            <w:pPr>
              <w:jc w:val="both"/>
              <w:rPr>
                <w:color w:val="000000"/>
                <w:spacing w:val="2"/>
              </w:rPr>
            </w:pPr>
            <w:r w:rsidRPr="00092C77">
              <w:rPr>
                <w:color w:val="000000"/>
                <w:spacing w:val="2"/>
              </w:rPr>
              <w:t>Ценностно-смысловые ориентиры и критерии лидерской активности. Смысл жизни как интегральный критерий оценки активности человека. Ценностно-смысловое пространство. Адекватный смысл жизни. "Ошибки смысла жизни". Отношения между смыслом жизни и сознанием. Идеалы и ценности как основания активности человека. Программный идеал. Система ценностей — декларируемых и реальных. Терминальные ценности. Инструментальные ценности. Цели как ориентиры активности человека.</w:t>
            </w:r>
          </w:p>
          <w:p w:rsidR="007D17F7" w:rsidRPr="00092C77" w:rsidRDefault="007D17F7" w:rsidP="00092C77">
            <w:pPr>
              <w:jc w:val="both"/>
            </w:pPr>
            <w:r w:rsidRPr="00092C77">
              <w:rPr>
                <w:color w:val="000000"/>
                <w:spacing w:val="2"/>
              </w:rPr>
              <w:t>Групповые нормы и поведение лидера. Общая характеристика социокультурных норм. Нормативное пространство. Различные виды норм. Влияние групповых норм на поведение лидера и роль лидера в изменении групповых норм. Групповые нормы как вид социокультурных норм. Групповые нормы выполняют следующие функции. Нарушение групповой нормы первого уровня. Основная функция лидерства - инновации.</w:t>
            </w:r>
          </w:p>
        </w:tc>
      </w:tr>
      <w:tr w:rsidR="007D17F7" w:rsidRPr="00092C77" w:rsidTr="00092C77">
        <w:trPr>
          <w:jc w:val="center"/>
        </w:trPr>
        <w:tc>
          <w:tcPr>
            <w:tcW w:w="1056" w:type="dxa"/>
          </w:tcPr>
          <w:p w:rsidR="007D17F7" w:rsidRPr="00092C77" w:rsidRDefault="00716371" w:rsidP="00092C77">
            <w:pPr>
              <w:pStyle w:val="a9"/>
              <w:numPr>
                <w:ilvl w:val="0"/>
                <w:numId w:val="13"/>
              </w:numPr>
              <w:ind w:left="0"/>
              <w:jc w:val="both"/>
            </w:pPr>
            <w:r>
              <w:t>5.</w:t>
            </w:r>
          </w:p>
        </w:tc>
        <w:tc>
          <w:tcPr>
            <w:tcW w:w="2977" w:type="dxa"/>
          </w:tcPr>
          <w:p w:rsidR="007D17F7" w:rsidRPr="00092C77" w:rsidRDefault="007D17F7" w:rsidP="00092C77">
            <w:r w:rsidRPr="00092C77">
              <w:t>Формирование эффективных команд. Управление деятельностью команды</w:t>
            </w:r>
          </w:p>
        </w:tc>
        <w:tc>
          <w:tcPr>
            <w:tcW w:w="5777" w:type="dxa"/>
          </w:tcPr>
          <w:p w:rsidR="007D17F7" w:rsidRPr="00092C77" w:rsidRDefault="007D17F7" w:rsidP="00092C77">
            <w:pPr>
              <w:jc w:val="both"/>
              <w:rPr>
                <w:bCs/>
              </w:rPr>
            </w:pPr>
            <w:r w:rsidRPr="00092C77">
              <w:rPr>
                <w:bCs/>
              </w:rPr>
              <w:t xml:space="preserve">Сущность и виды власти. Основные характеристики и источники власти. Виды власти. Легитимная (законная) власть. Власть принуждения. Власть наказания. Власть вознаграждения. Референтная власть. Экспертная </w:t>
            </w:r>
            <w:r w:rsidRPr="00092C77">
              <w:rPr>
                <w:bCs/>
              </w:rPr>
              <w:lastRenderedPageBreak/>
              <w:t>власть. Информационная власть. Власть над ресурсами. Власть связей. Сравнительная эффективность видов власти.</w:t>
            </w:r>
          </w:p>
          <w:p w:rsidR="007D17F7" w:rsidRPr="00092C77" w:rsidRDefault="007D17F7" w:rsidP="00092C77">
            <w:pPr>
              <w:jc w:val="both"/>
              <w:rPr>
                <w:bCs/>
              </w:rPr>
            </w:pPr>
            <w:r w:rsidRPr="00092C77">
              <w:rPr>
                <w:bCs/>
              </w:rPr>
              <w:t xml:space="preserve"> Факторы эффективности видов власти. Лидерство и власть.  Чувства приверженности, согласия или сопротивления у последователей лидера.</w:t>
            </w:r>
          </w:p>
          <w:p w:rsidR="007D17F7" w:rsidRPr="00092C77" w:rsidRDefault="007D17F7" w:rsidP="00092C77">
            <w:pPr>
              <w:jc w:val="both"/>
              <w:rPr>
                <w:bCs/>
              </w:rPr>
            </w:pPr>
            <w:r w:rsidRPr="00092C77">
              <w:rPr>
                <w:bCs/>
              </w:rPr>
              <w:t xml:space="preserve">Влияние как глубинное основание власти лидера. Основные характеристики влияния. Идентификация как способ осуществления, закрепления и сохранения влияния лидера на последователей. Проявления идентификации. </w:t>
            </w:r>
          </w:p>
          <w:p w:rsidR="007D17F7" w:rsidRPr="00092C77" w:rsidRDefault="007D17F7" w:rsidP="00092C77">
            <w:pPr>
              <w:jc w:val="both"/>
              <w:rPr>
                <w:bCs/>
              </w:rPr>
            </w:pPr>
            <w:r w:rsidRPr="00092C77">
              <w:rPr>
                <w:bCs/>
              </w:rPr>
              <w:t>Психологические воздействия как средства реализации влияния лидера. Понятие и виды психологических воздействий. Типология психологических воздействий. Факторы эффективности психологических воздействий. Психологическая защита. "Фильтр безопасности". "Фильтр интереса". "Фильтр доверительности</w:t>
            </w:r>
            <w:r w:rsidR="00AE33C9" w:rsidRPr="00092C77">
              <w:rPr>
                <w:bCs/>
              </w:rPr>
              <w:t>».</w:t>
            </w:r>
            <w:r w:rsidRPr="00092C77">
              <w:rPr>
                <w:bCs/>
              </w:rPr>
              <w:t xml:space="preserve"> Сравнительная характеристика авторитарного и диалогического типа психологического воздействия. Характеристики манипулятивных, императивных и личностных воздействий. Характеристики основных методов психологического воздействия. Ситуативно-динамические модели психологического воздействия.</w:t>
            </w:r>
          </w:p>
          <w:p w:rsidR="007D17F7" w:rsidRPr="00092C77" w:rsidRDefault="007D17F7" w:rsidP="00092C77">
            <w:pPr>
              <w:jc w:val="both"/>
              <w:rPr>
                <w:bCs/>
              </w:rPr>
            </w:pPr>
            <w:r w:rsidRPr="00092C77">
              <w:rPr>
                <w:bCs/>
              </w:rPr>
              <w:t xml:space="preserve"> Харизма, авторитет и доверие как факторы эффективности влияния лидера. Значение харизмы, авторитета и доверия в реализации влияния лидера.   Виды доверия в различных ситуациях взаимодействия. Доверие к себе. Типы предположений о возможности делегирования полномочий и степени доверия к контрактору. Негативные стороны харизмы и авторитета. </w:t>
            </w:r>
          </w:p>
          <w:p w:rsidR="007D17F7" w:rsidRPr="00092C77" w:rsidRDefault="007D17F7" w:rsidP="00092C77">
            <w:pPr>
              <w:jc w:val="both"/>
            </w:pPr>
            <w:r w:rsidRPr="00092C77">
              <w:rPr>
                <w:bCs/>
              </w:rPr>
              <w:t>Личностные факторы эффективности лидерства. Границы исследования личностных факторов эффективности лидерства. Качества, наиболее часто встречающиеся у успешных лидеров. Пять основных личностных факторов.  Я-концепция как субъективный механизм регуляции системы отношений лидера. Самооценка. Самоотношение. Само-эффективность как субъективный механизм регуляции целенаправленной активности лидера. Стили лидерства как деятельностный фактор его эффективности.  Стили принятия решений по Т. А. Кейзеру. Стили управления по Д. Гоулману.</w:t>
            </w:r>
          </w:p>
        </w:tc>
      </w:tr>
      <w:tr w:rsidR="007D17F7" w:rsidRPr="00092C77" w:rsidTr="00092C77">
        <w:trPr>
          <w:jc w:val="center"/>
        </w:trPr>
        <w:tc>
          <w:tcPr>
            <w:tcW w:w="1056" w:type="dxa"/>
          </w:tcPr>
          <w:p w:rsidR="007D17F7" w:rsidRPr="00092C77" w:rsidRDefault="00716371" w:rsidP="00092C77">
            <w:pPr>
              <w:pStyle w:val="a9"/>
              <w:numPr>
                <w:ilvl w:val="0"/>
                <w:numId w:val="13"/>
              </w:numPr>
              <w:ind w:left="0"/>
              <w:jc w:val="both"/>
            </w:pPr>
            <w:r>
              <w:lastRenderedPageBreak/>
              <w:t>6.</w:t>
            </w:r>
          </w:p>
        </w:tc>
        <w:tc>
          <w:tcPr>
            <w:tcW w:w="2977" w:type="dxa"/>
          </w:tcPr>
          <w:p w:rsidR="007D17F7" w:rsidRPr="00092C77" w:rsidRDefault="007D17F7" w:rsidP="00092C77">
            <w:r w:rsidRPr="00092C77">
              <w:t xml:space="preserve">Внутренние источники и ценностные ориентиры лидерской активности </w:t>
            </w:r>
          </w:p>
        </w:tc>
        <w:tc>
          <w:tcPr>
            <w:tcW w:w="5777" w:type="dxa"/>
          </w:tcPr>
          <w:p w:rsidR="007D17F7" w:rsidRPr="00092C77" w:rsidRDefault="007D17F7" w:rsidP="00092C77">
            <w:pPr>
              <w:jc w:val="both"/>
            </w:pPr>
            <w:r w:rsidRPr="00092C77">
              <w:rPr>
                <w:bCs/>
              </w:rPr>
              <w:t>Определение лидерского потенциала. Самооценка лидерства. Диагностика функционального лидерства в малых группах. Диагностика интегративных стилей управления и руководства персоналом. Диагностика деятельностных особенностей руководства и лидерства. Методики диагностики лидерских, коммуникационных и организационных качеств личности.</w:t>
            </w:r>
          </w:p>
        </w:tc>
      </w:tr>
      <w:tr w:rsidR="007D17F7" w:rsidRPr="00092C77" w:rsidTr="00092C77">
        <w:trPr>
          <w:jc w:val="center"/>
        </w:trPr>
        <w:tc>
          <w:tcPr>
            <w:tcW w:w="1056" w:type="dxa"/>
          </w:tcPr>
          <w:p w:rsidR="007D17F7" w:rsidRPr="00092C77" w:rsidRDefault="00716371" w:rsidP="00092C77">
            <w:pPr>
              <w:pStyle w:val="a9"/>
              <w:numPr>
                <w:ilvl w:val="0"/>
                <w:numId w:val="13"/>
              </w:numPr>
              <w:ind w:left="0"/>
              <w:jc w:val="both"/>
            </w:pPr>
            <w:r>
              <w:t>7.</w:t>
            </w:r>
          </w:p>
        </w:tc>
        <w:tc>
          <w:tcPr>
            <w:tcW w:w="2977" w:type="dxa"/>
          </w:tcPr>
          <w:p w:rsidR="007D17F7" w:rsidRPr="00092C77" w:rsidRDefault="007D17F7" w:rsidP="00092C77">
            <w:r w:rsidRPr="00092C77">
              <w:t>Механизмы и факторы реализации власти лидера</w:t>
            </w:r>
          </w:p>
        </w:tc>
        <w:tc>
          <w:tcPr>
            <w:tcW w:w="5777" w:type="dxa"/>
          </w:tcPr>
          <w:p w:rsidR="006B2757" w:rsidRPr="00092C77" w:rsidRDefault="006B2757" w:rsidP="00092C77">
            <w:pPr>
              <w:pStyle w:val="a9"/>
              <w:widowControl/>
              <w:autoSpaceDE/>
              <w:autoSpaceDN/>
              <w:adjustRightInd/>
              <w:ind w:left="0"/>
              <w:jc w:val="both"/>
            </w:pPr>
            <w:r w:rsidRPr="00092C77">
              <w:t xml:space="preserve">Отличие менеджера от лидера. Место и роль лидера в создании эффективной организации. </w:t>
            </w:r>
          </w:p>
          <w:p w:rsidR="006B2757" w:rsidRPr="00092C77" w:rsidRDefault="006B2757" w:rsidP="00092C77">
            <w:pPr>
              <w:pStyle w:val="a9"/>
              <w:widowControl/>
              <w:autoSpaceDE/>
              <w:autoSpaceDN/>
              <w:adjustRightInd/>
              <w:ind w:left="0"/>
              <w:jc w:val="both"/>
            </w:pPr>
            <w:r w:rsidRPr="00092C77">
              <w:lastRenderedPageBreak/>
              <w:t>Теория лидерских качеств. Концепция лидерского поведения (три стиля руководства  (К.Левин), системы управления (Р.Ликерт), управленческая решетка (Блейк и Моутон), концепция «вознаграждения и наказания</w:t>
            </w:r>
            <w:r w:rsidR="00BC55C7" w:rsidRPr="00092C77">
              <w:t>»</w:t>
            </w:r>
            <w:r w:rsidRPr="00092C77">
              <w:t>.</w:t>
            </w:r>
          </w:p>
          <w:p w:rsidR="006B2757" w:rsidRPr="00092C77" w:rsidRDefault="006B2757" w:rsidP="00092C77">
            <w:pPr>
              <w:pStyle w:val="a9"/>
              <w:widowControl/>
              <w:autoSpaceDE/>
              <w:autoSpaceDN/>
              <w:adjustRightInd/>
              <w:ind w:left="0"/>
              <w:jc w:val="both"/>
            </w:pPr>
            <w:r w:rsidRPr="00092C77">
              <w:t xml:space="preserve">Континуум лидерского поведения Танненбаума-Шмидта. Модель ситуационного лидерства Фидлера. Модель ситуационного лидерства Херси и Бланшара. Модель лидерства (путь-цель» Хауза и Митчелла. Модель лидерства Стинсона-Джонсона. </w:t>
            </w:r>
          </w:p>
          <w:p w:rsidR="007D17F7" w:rsidRPr="00092C77" w:rsidRDefault="006B2757" w:rsidP="00092C77">
            <w:pPr>
              <w:pStyle w:val="a9"/>
              <w:widowControl/>
              <w:autoSpaceDE/>
              <w:autoSpaceDN/>
              <w:adjustRightInd/>
              <w:ind w:left="0"/>
              <w:jc w:val="both"/>
              <w:rPr>
                <w:bCs/>
              </w:rPr>
            </w:pPr>
            <w:r w:rsidRPr="00092C77">
              <w:t xml:space="preserve">Концепция харизматического лидерства. Концепция преобразующего лидерства или лидерство для изменений. </w:t>
            </w:r>
          </w:p>
        </w:tc>
      </w:tr>
      <w:tr w:rsidR="007D17F7" w:rsidRPr="00092C77" w:rsidTr="00092C77">
        <w:trPr>
          <w:jc w:val="center"/>
        </w:trPr>
        <w:tc>
          <w:tcPr>
            <w:tcW w:w="1056" w:type="dxa"/>
          </w:tcPr>
          <w:p w:rsidR="007D17F7" w:rsidRPr="00092C77" w:rsidRDefault="00716371" w:rsidP="00092C77">
            <w:pPr>
              <w:pStyle w:val="a9"/>
              <w:numPr>
                <w:ilvl w:val="0"/>
                <w:numId w:val="13"/>
              </w:numPr>
              <w:ind w:left="0"/>
              <w:jc w:val="both"/>
            </w:pPr>
            <w:r>
              <w:lastRenderedPageBreak/>
              <w:t>8.</w:t>
            </w:r>
          </w:p>
        </w:tc>
        <w:tc>
          <w:tcPr>
            <w:tcW w:w="2977" w:type="dxa"/>
          </w:tcPr>
          <w:p w:rsidR="007D17F7" w:rsidRPr="00092C77" w:rsidRDefault="007D17F7" w:rsidP="00092C77">
            <w:r w:rsidRPr="00092C77">
              <w:t>Лидерство как способ самореализации личности</w:t>
            </w:r>
          </w:p>
        </w:tc>
        <w:tc>
          <w:tcPr>
            <w:tcW w:w="5777" w:type="dxa"/>
          </w:tcPr>
          <w:p w:rsidR="006B2757" w:rsidRPr="00092C77" w:rsidRDefault="006B2757" w:rsidP="00092C77">
            <w:pPr>
              <w:pStyle w:val="a9"/>
              <w:widowControl/>
              <w:ind w:left="0"/>
              <w:jc w:val="both"/>
            </w:pPr>
            <w:r w:rsidRPr="00092C77">
              <w:t xml:space="preserve">Лидерство в коллективе. Феномен власти. Понятие авторитета. Стиль управления. Ошибки руководителя. </w:t>
            </w:r>
          </w:p>
          <w:p w:rsidR="006B2757" w:rsidRPr="00092C77" w:rsidRDefault="006B2757" w:rsidP="00092C77">
            <w:pPr>
              <w:pStyle w:val="a9"/>
              <w:widowControl/>
              <w:ind w:left="0"/>
              <w:jc w:val="both"/>
            </w:pPr>
            <w:r w:rsidRPr="00092C77">
              <w:t xml:space="preserve">Управленческие решения. Методы выбора решений. Индивидуальный выбор. Групповой выбор. Модели и методы принятия эффективных управленческих решений. </w:t>
            </w:r>
          </w:p>
          <w:p w:rsidR="006B2757" w:rsidRPr="00092C77" w:rsidRDefault="006B2757" w:rsidP="00092C77">
            <w:pPr>
              <w:widowControl/>
              <w:jc w:val="both"/>
            </w:pPr>
            <w:r w:rsidRPr="00092C77">
              <w:t xml:space="preserve">Планирование как функция лидера в организации. Стратегическое планирование. </w:t>
            </w:r>
          </w:p>
          <w:p w:rsidR="007D17F7" w:rsidRPr="00092C77" w:rsidRDefault="006B2757" w:rsidP="00092C77">
            <w:pPr>
              <w:jc w:val="both"/>
              <w:rPr>
                <w:bCs/>
              </w:rPr>
            </w:pPr>
            <w:r w:rsidRPr="00092C77">
              <w:t xml:space="preserve">Интерактивный менеджмент и планирование. </w:t>
            </w:r>
          </w:p>
        </w:tc>
      </w:tr>
      <w:tr w:rsidR="007D17F7" w:rsidRPr="00092C77" w:rsidTr="00092C77">
        <w:trPr>
          <w:jc w:val="center"/>
        </w:trPr>
        <w:tc>
          <w:tcPr>
            <w:tcW w:w="1056" w:type="dxa"/>
          </w:tcPr>
          <w:p w:rsidR="007D17F7" w:rsidRPr="00092C77" w:rsidRDefault="00716371" w:rsidP="00092C77">
            <w:pPr>
              <w:pStyle w:val="a9"/>
              <w:numPr>
                <w:ilvl w:val="0"/>
                <w:numId w:val="13"/>
              </w:numPr>
              <w:ind w:left="0"/>
              <w:jc w:val="both"/>
            </w:pPr>
            <w:r>
              <w:t>9.</w:t>
            </w:r>
          </w:p>
        </w:tc>
        <w:tc>
          <w:tcPr>
            <w:tcW w:w="2977" w:type="dxa"/>
          </w:tcPr>
          <w:p w:rsidR="007D17F7" w:rsidRPr="00092C77" w:rsidRDefault="007D17F7" w:rsidP="00092C77">
            <w:r w:rsidRPr="00092C77">
              <w:t>Диагностика руководства и  лидерства</w:t>
            </w:r>
          </w:p>
        </w:tc>
        <w:tc>
          <w:tcPr>
            <w:tcW w:w="5777" w:type="dxa"/>
          </w:tcPr>
          <w:p w:rsidR="006B2757" w:rsidRPr="00092C77" w:rsidRDefault="006B2757" w:rsidP="00092C77">
            <w:pPr>
              <w:pStyle w:val="a9"/>
              <w:widowControl/>
              <w:autoSpaceDE/>
              <w:autoSpaceDN/>
              <w:adjustRightInd/>
              <w:ind w:left="0"/>
              <w:jc w:val="both"/>
              <w:rPr>
                <w:rStyle w:val="s1"/>
              </w:rPr>
            </w:pPr>
            <w:r w:rsidRPr="00092C77">
              <w:rPr>
                <w:rStyle w:val="s2"/>
              </w:rPr>
              <w:t xml:space="preserve">Интегральная самооценка уровня развития группы как коллектива. </w:t>
            </w:r>
            <w:r w:rsidRPr="00092C77">
              <w:rPr>
                <w:rStyle w:val="s1"/>
              </w:rPr>
              <w:t xml:space="preserve">Диагностика уровня развития малой группы. </w:t>
            </w:r>
            <w:r w:rsidRPr="00092C77">
              <w:t xml:space="preserve"> </w:t>
            </w:r>
            <w:r w:rsidRPr="00092C77">
              <w:rPr>
                <w:rStyle w:val="ad"/>
                <w:noProof/>
                <w:color w:val="auto"/>
                <w:u w:val="none"/>
              </w:rPr>
              <w:t xml:space="preserve">Диагностика функционального лидерства в малых группах. </w:t>
            </w:r>
            <w:r w:rsidRPr="00092C77">
              <w:rPr>
                <w:rStyle w:val="s1"/>
              </w:rPr>
              <w:t xml:space="preserve"> </w:t>
            </w:r>
          </w:p>
          <w:p w:rsidR="007D17F7" w:rsidRPr="00092C77" w:rsidRDefault="006B2757" w:rsidP="00092C77">
            <w:pPr>
              <w:pStyle w:val="a9"/>
              <w:widowControl/>
              <w:autoSpaceDE/>
              <w:autoSpaceDN/>
              <w:adjustRightInd/>
              <w:ind w:left="0"/>
              <w:jc w:val="both"/>
              <w:rPr>
                <w:bCs/>
              </w:rPr>
            </w:pPr>
            <w:r w:rsidRPr="00092C77">
              <w:rPr>
                <w:rStyle w:val="ad"/>
                <w:noProof/>
                <w:color w:val="auto"/>
                <w:u w:val="none"/>
              </w:rPr>
              <w:t xml:space="preserve">Оценка служебно-рационалистического стиля руководства. Оценка стилей принятия управленческих решений. Стиль работы руководителя с документацией. Определение когнитивно-деятельностного стиля. </w:t>
            </w:r>
          </w:p>
        </w:tc>
      </w:tr>
      <w:tr w:rsidR="007D17F7" w:rsidRPr="00092C77" w:rsidTr="00092C77">
        <w:trPr>
          <w:jc w:val="center"/>
        </w:trPr>
        <w:tc>
          <w:tcPr>
            <w:tcW w:w="1056" w:type="dxa"/>
          </w:tcPr>
          <w:p w:rsidR="007D17F7" w:rsidRPr="00092C77" w:rsidRDefault="00716371" w:rsidP="00092C77">
            <w:pPr>
              <w:pStyle w:val="a9"/>
              <w:numPr>
                <w:ilvl w:val="0"/>
                <w:numId w:val="13"/>
              </w:numPr>
              <w:ind w:left="0"/>
              <w:jc w:val="both"/>
            </w:pPr>
            <w:r>
              <w:t>10.</w:t>
            </w:r>
          </w:p>
        </w:tc>
        <w:tc>
          <w:tcPr>
            <w:tcW w:w="2977" w:type="dxa"/>
          </w:tcPr>
          <w:p w:rsidR="007D17F7" w:rsidRPr="00092C77" w:rsidRDefault="007D17F7" w:rsidP="00092C77">
            <w:r w:rsidRPr="00092C77">
              <w:t>Оценка эффективности лидера и лидерства</w:t>
            </w:r>
          </w:p>
        </w:tc>
        <w:tc>
          <w:tcPr>
            <w:tcW w:w="5777" w:type="dxa"/>
          </w:tcPr>
          <w:p w:rsidR="007D17F7" w:rsidRPr="00092C77" w:rsidRDefault="006B2757" w:rsidP="00092C77">
            <w:pPr>
              <w:pStyle w:val="a9"/>
              <w:widowControl/>
              <w:autoSpaceDE/>
              <w:autoSpaceDN/>
              <w:adjustRightInd/>
              <w:ind w:left="0"/>
              <w:jc w:val="both"/>
              <w:rPr>
                <w:bCs/>
              </w:rPr>
            </w:pPr>
            <w:r w:rsidRPr="00092C77">
              <w:rPr>
                <w:rStyle w:val="ad"/>
                <w:noProof/>
                <w:color w:val="auto"/>
                <w:u w:val="none"/>
              </w:rPr>
              <w:t xml:space="preserve">Ориентационные стили профессионально-деятельностного общения. Определение административного стиля управления. Экспертная оценка стиля организаторской деятельности. Экспертная диагностика стилей руководства. Диагностика стилей руководства.  Диагностика лидерских способностей.  Диагностика деятельностных особенностей  руководства и лидерства.         </w:t>
            </w:r>
          </w:p>
        </w:tc>
      </w:tr>
    </w:tbl>
    <w:p w:rsidR="009B77B4" w:rsidRPr="00092C77" w:rsidRDefault="009B77B4" w:rsidP="00092C77">
      <w:pPr>
        <w:jc w:val="center"/>
      </w:pPr>
    </w:p>
    <w:p w:rsidR="009B77B4" w:rsidRPr="00092C77" w:rsidRDefault="009B77B4" w:rsidP="00092C77">
      <w:pPr>
        <w:jc w:val="center"/>
      </w:pPr>
      <w:r w:rsidRPr="00092C77">
        <w:t>Содержание практических занятий</w:t>
      </w:r>
    </w:p>
    <w:tbl>
      <w:tblPr>
        <w:tblStyle w:val="a8"/>
        <w:tblW w:w="10206" w:type="dxa"/>
        <w:jc w:val="center"/>
        <w:tblLook w:val="04A0" w:firstRow="1" w:lastRow="0" w:firstColumn="1" w:lastColumn="0" w:noHBand="0" w:noVBand="1"/>
      </w:tblPr>
      <w:tblGrid>
        <w:gridCol w:w="1024"/>
        <w:gridCol w:w="3198"/>
        <w:gridCol w:w="5984"/>
      </w:tblGrid>
      <w:tr w:rsidR="009B77B4" w:rsidRPr="00092C77" w:rsidTr="00092C77">
        <w:trPr>
          <w:jc w:val="center"/>
        </w:trPr>
        <w:tc>
          <w:tcPr>
            <w:tcW w:w="989" w:type="dxa"/>
          </w:tcPr>
          <w:p w:rsidR="009B77B4" w:rsidRPr="00092C77" w:rsidRDefault="009B77B4" w:rsidP="00092C77">
            <w:pPr>
              <w:jc w:val="center"/>
              <w:rPr>
                <w:b/>
              </w:rPr>
            </w:pPr>
            <w:r w:rsidRPr="00092C77">
              <w:rPr>
                <w:b/>
              </w:rPr>
              <w:t>№ п/п</w:t>
            </w:r>
          </w:p>
        </w:tc>
        <w:tc>
          <w:tcPr>
            <w:tcW w:w="3088" w:type="dxa"/>
          </w:tcPr>
          <w:p w:rsidR="009B77B4" w:rsidRPr="00092C77" w:rsidRDefault="009B77B4" w:rsidP="00092C77">
            <w:pPr>
              <w:jc w:val="center"/>
              <w:rPr>
                <w:b/>
              </w:rPr>
            </w:pPr>
            <w:r w:rsidRPr="00092C77">
              <w:rPr>
                <w:b/>
              </w:rPr>
              <w:t>Наименование темы (раздела) дисциплины</w:t>
            </w:r>
          </w:p>
        </w:tc>
        <w:tc>
          <w:tcPr>
            <w:tcW w:w="5778" w:type="dxa"/>
          </w:tcPr>
          <w:p w:rsidR="009B77B4" w:rsidRPr="00092C77" w:rsidRDefault="009B77B4" w:rsidP="00092C77">
            <w:pPr>
              <w:jc w:val="center"/>
              <w:rPr>
                <w:b/>
              </w:rPr>
            </w:pPr>
            <w:r w:rsidRPr="00092C77">
              <w:rPr>
                <w:b/>
              </w:rPr>
              <w:t>Содержание практического занятия</w:t>
            </w:r>
          </w:p>
        </w:tc>
      </w:tr>
      <w:tr w:rsidR="00DA7003" w:rsidRPr="00092C77" w:rsidTr="00092C77">
        <w:trPr>
          <w:jc w:val="center"/>
        </w:trPr>
        <w:tc>
          <w:tcPr>
            <w:tcW w:w="989" w:type="dxa"/>
          </w:tcPr>
          <w:p w:rsidR="00DA7003" w:rsidRPr="00092C77" w:rsidRDefault="00716371" w:rsidP="00092C77">
            <w:pPr>
              <w:pStyle w:val="a9"/>
              <w:numPr>
                <w:ilvl w:val="0"/>
                <w:numId w:val="14"/>
              </w:numPr>
              <w:ind w:left="0"/>
              <w:jc w:val="both"/>
            </w:pPr>
            <w:r>
              <w:t>1.</w:t>
            </w:r>
          </w:p>
        </w:tc>
        <w:tc>
          <w:tcPr>
            <w:tcW w:w="3088" w:type="dxa"/>
          </w:tcPr>
          <w:p w:rsidR="00DA7003" w:rsidRPr="00092C77" w:rsidRDefault="00DA7003" w:rsidP="00092C77">
            <w:pPr>
              <w:contextualSpacing/>
            </w:pPr>
            <w:r w:rsidRPr="00092C77">
              <w:t>Проблема лидерства в современном менеджменте</w:t>
            </w:r>
          </w:p>
        </w:tc>
        <w:tc>
          <w:tcPr>
            <w:tcW w:w="5778" w:type="dxa"/>
          </w:tcPr>
          <w:p w:rsidR="00DA7003" w:rsidRPr="00092C77" w:rsidRDefault="00DA7003" w:rsidP="00092C77">
            <w:pPr>
              <w:pStyle w:val="a9"/>
              <w:numPr>
                <w:ilvl w:val="0"/>
                <w:numId w:val="15"/>
              </w:numPr>
              <w:ind w:left="0" w:firstLine="0"/>
              <w:jc w:val="both"/>
              <w:rPr>
                <w:rFonts w:eastAsia="Petersburg-Regular"/>
              </w:rPr>
            </w:pPr>
            <w:r w:rsidRPr="00092C77">
              <w:t>Роль лидера в условиях глобализации рынка. Понятия «лидер» и «успешные люди». Место лидерства в экономике, построенной на знаниях.</w:t>
            </w:r>
          </w:p>
          <w:p w:rsidR="00DA7003" w:rsidRPr="00092C77" w:rsidRDefault="00DA7003" w:rsidP="00092C77">
            <w:pPr>
              <w:pStyle w:val="a9"/>
              <w:numPr>
                <w:ilvl w:val="0"/>
                <w:numId w:val="15"/>
              </w:numPr>
              <w:ind w:left="0" w:firstLine="0"/>
              <w:jc w:val="both"/>
            </w:pPr>
            <w:r w:rsidRPr="00092C77">
              <w:t>Лидерство, как система отношений, основанная на познавательных, межличностных и предст</w:t>
            </w:r>
            <w:r w:rsidR="00AE33C9" w:rsidRPr="00092C77">
              <w:t>авительских компетенциях лидера</w:t>
            </w:r>
            <w:r w:rsidRPr="00092C77">
              <w:t xml:space="preserve">. </w:t>
            </w:r>
          </w:p>
          <w:p w:rsidR="00DA7003" w:rsidRPr="00092C77" w:rsidRDefault="00DA7003" w:rsidP="00092C77">
            <w:pPr>
              <w:pStyle w:val="a9"/>
              <w:numPr>
                <w:ilvl w:val="0"/>
                <w:numId w:val="15"/>
              </w:numPr>
              <w:ind w:left="0" w:firstLine="0"/>
              <w:jc w:val="both"/>
            </w:pPr>
            <w:r w:rsidRPr="00092C77">
              <w:t xml:space="preserve">Сравнительный анализ ролей менеджера и лидера. </w:t>
            </w:r>
            <w:r w:rsidRPr="00092C77">
              <w:rPr>
                <w:bCs/>
              </w:rPr>
              <w:t xml:space="preserve">Вожди и лидеры. </w:t>
            </w:r>
            <w:r w:rsidRPr="00092C77">
              <w:rPr>
                <w:bCs/>
                <w:shd w:val="clear" w:color="auto" w:fill="FDFEFF"/>
              </w:rPr>
              <w:t xml:space="preserve">Матрица Ю. Е. Милованова. </w:t>
            </w:r>
          </w:p>
        </w:tc>
      </w:tr>
      <w:tr w:rsidR="00DA7003" w:rsidRPr="00092C77" w:rsidTr="00092C77">
        <w:trPr>
          <w:jc w:val="center"/>
        </w:trPr>
        <w:tc>
          <w:tcPr>
            <w:tcW w:w="989" w:type="dxa"/>
          </w:tcPr>
          <w:p w:rsidR="00DA7003" w:rsidRPr="00092C77" w:rsidRDefault="00716371" w:rsidP="00092C77">
            <w:pPr>
              <w:pStyle w:val="a9"/>
              <w:numPr>
                <w:ilvl w:val="0"/>
                <w:numId w:val="14"/>
              </w:numPr>
              <w:ind w:left="0"/>
              <w:jc w:val="both"/>
            </w:pPr>
            <w:r>
              <w:t>2.</w:t>
            </w:r>
          </w:p>
        </w:tc>
        <w:tc>
          <w:tcPr>
            <w:tcW w:w="3088" w:type="dxa"/>
          </w:tcPr>
          <w:p w:rsidR="00DA7003" w:rsidRPr="00092C77" w:rsidRDefault="00DA7003" w:rsidP="00092C77">
            <w:pPr>
              <w:contextualSpacing/>
            </w:pPr>
            <w:r w:rsidRPr="00092C77">
              <w:t>Концепции лидерства</w:t>
            </w:r>
          </w:p>
        </w:tc>
        <w:tc>
          <w:tcPr>
            <w:tcW w:w="5778" w:type="dxa"/>
          </w:tcPr>
          <w:p w:rsidR="00DA7003" w:rsidRPr="00092C77" w:rsidRDefault="00DA7003" w:rsidP="00092C77">
            <w:pPr>
              <w:pStyle w:val="a9"/>
              <w:numPr>
                <w:ilvl w:val="0"/>
                <w:numId w:val="16"/>
              </w:numPr>
              <w:ind w:left="0" w:firstLine="0"/>
              <w:jc w:val="both"/>
            </w:pPr>
            <w:r w:rsidRPr="00092C77">
              <w:t xml:space="preserve">Теория лидерских качеств. </w:t>
            </w:r>
          </w:p>
          <w:p w:rsidR="00DA7003" w:rsidRPr="00092C77" w:rsidRDefault="00DA7003" w:rsidP="00092C77">
            <w:pPr>
              <w:pStyle w:val="a9"/>
              <w:numPr>
                <w:ilvl w:val="0"/>
                <w:numId w:val="16"/>
              </w:numPr>
              <w:ind w:left="0" w:firstLine="0"/>
              <w:jc w:val="both"/>
            </w:pPr>
            <w:r w:rsidRPr="00092C77">
              <w:t xml:space="preserve">Континуум лидерского поведения Танненбама-Шмидта. </w:t>
            </w:r>
          </w:p>
          <w:p w:rsidR="00DA7003" w:rsidRPr="00092C77" w:rsidRDefault="00DA7003" w:rsidP="00092C77">
            <w:pPr>
              <w:pStyle w:val="a9"/>
              <w:numPr>
                <w:ilvl w:val="0"/>
                <w:numId w:val="16"/>
              </w:numPr>
              <w:ind w:left="0" w:firstLine="0"/>
              <w:jc w:val="both"/>
            </w:pPr>
            <w:r w:rsidRPr="00092C77">
              <w:lastRenderedPageBreak/>
              <w:t xml:space="preserve">Основные компоненты психологической компетентности. </w:t>
            </w:r>
          </w:p>
          <w:p w:rsidR="00DA7003" w:rsidRPr="00092C77" w:rsidRDefault="00DA7003" w:rsidP="00092C77">
            <w:pPr>
              <w:pStyle w:val="a9"/>
              <w:numPr>
                <w:ilvl w:val="0"/>
                <w:numId w:val="16"/>
              </w:numPr>
              <w:ind w:left="0" w:firstLine="0"/>
              <w:jc w:val="both"/>
            </w:pPr>
            <w:r w:rsidRPr="00092C77">
              <w:t>Психопатологическая типология Г.Лассуэлла. Концепция харизматического лидерства. Концепция преобразующего лидерства или лидерство для изменений.</w:t>
            </w:r>
          </w:p>
        </w:tc>
      </w:tr>
      <w:tr w:rsidR="00DA7003" w:rsidRPr="00092C77" w:rsidTr="00092C77">
        <w:trPr>
          <w:jc w:val="center"/>
        </w:trPr>
        <w:tc>
          <w:tcPr>
            <w:tcW w:w="989" w:type="dxa"/>
          </w:tcPr>
          <w:p w:rsidR="00DA7003" w:rsidRPr="00092C77" w:rsidRDefault="00716371" w:rsidP="00092C77">
            <w:pPr>
              <w:pStyle w:val="a9"/>
              <w:numPr>
                <w:ilvl w:val="0"/>
                <w:numId w:val="14"/>
              </w:numPr>
              <w:ind w:left="0"/>
              <w:jc w:val="both"/>
            </w:pPr>
            <w:r>
              <w:lastRenderedPageBreak/>
              <w:t>3.</w:t>
            </w:r>
          </w:p>
        </w:tc>
        <w:tc>
          <w:tcPr>
            <w:tcW w:w="3088" w:type="dxa"/>
          </w:tcPr>
          <w:p w:rsidR="00DA7003" w:rsidRPr="00092C77" w:rsidRDefault="00DA7003" w:rsidP="00092C77">
            <w:pPr>
              <w:contextualSpacing/>
              <w:rPr>
                <w:b/>
              </w:rPr>
            </w:pPr>
            <w:r w:rsidRPr="00092C77">
              <w:rPr>
                <w:rFonts w:eastAsia="Petersburg-Regular"/>
              </w:rPr>
              <w:t>Классические и современные подходы к исследованию лидерства</w:t>
            </w:r>
          </w:p>
        </w:tc>
        <w:tc>
          <w:tcPr>
            <w:tcW w:w="5778" w:type="dxa"/>
          </w:tcPr>
          <w:p w:rsidR="00DA7003" w:rsidRPr="00092C77" w:rsidRDefault="00DA7003" w:rsidP="00092C77">
            <w:pPr>
              <w:pStyle w:val="a9"/>
              <w:numPr>
                <w:ilvl w:val="0"/>
                <w:numId w:val="17"/>
              </w:numPr>
              <w:ind w:left="0" w:firstLine="0"/>
              <w:jc w:val="both"/>
            </w:pPr>
            <w:r w:rsidRPr="00092C77">
              <w:rPr>
                <w:rFonts w:eastAsia="TimesNewRoman"/>
              </w:rPr>
              <w:t xml:space="preserve">Рабочие группы и команды: единство и различие в механизме функционирования и развития.  </w:t>
            </w:r>
            <w:r w:rsidRPr="00092C77">
              <w:t xml:space="preserve">Типология групп. Социально-психологическая структура группы. Малая группа. Характеристики групп: сплоченность, психологическая защищенность, совокупная компетенция, взаимоотношения с внешними группами. Факторы и последствия сплоченности. Групповое единомыслие и борьба с ним. Типы сотрудников. Типология исполнителей. Факторы, влияющие на эффективность работы группы. </w:t>
            </w:r>
          </w:p>
          <w:p w:rsidR="00DA7003" w:rsidRPr="00092C77" w:rsidRDefault="00DA7003" w:rsidP="00092C77">
            <w:pPr>
              <w:pStyle w:val="a9"/>
              <w:numPr>
                <w:ilvl w:val="0"/>
                <w:numId w:val="17"/>
              </w:numPr>
              <w:shd w:val="clear" w:color="auto" w:fill="FFFFFF"/>
              <w:ind w:left="0" w:firstLine="0"/>
              <w:jc w:val="both"/>
            </w:pPr>
            <w:r w:rsidRPr="00092C77">
              <w:t xml:space="preserve">Принципы типологий команд. </w:t>
            </w:r>
          </w:p>
          <w:p w:rsidR="00DA7003" w:rsidRPr="00092C77" w:rsidRDefault="00DA7003" w:rsidP="00092C77">
            <w:pPr>
              <w:pStyle w:val="a9"/>
              <w:numPr>
                <w:ilvl w:val="0"/>
                <w:numId w:val="17"/>
              </w:numPr>
              <w:shd w:val="clear" w:color="auto" w:fill="FFFFFF"/>
              <w:ind w:left="0" w:firstLine="0"/>
              <w:jc w:val="both"/>
            </w:pPr>
            <w:r w:rsidRPr="00092C77">
              <w:t xml:space="preserve">Проектирование организационных структур управления. Основные подходы к формированию команды: целеполагающий, межличностный, ролевой и проблемно-ориентированный.  </w:t>
            </w:r>
          </w:p>
        </w:tc>
      </w:tr>
      <w:tr w:rsidR="00DA7003" w:rsidRPr="00092C77" w:rsidTr="00092C77">
        <w:trPr>
          <w:jc w:val="center"/>
        </w:trPr>
        <w:tc>
          <w:tcPr>
            <w:tcW w:w="989" w:type="dxa"/>
          </w:tcPr>
          <w:p w:rsidR="00DA7003" w:rsidRPr="00092C77" w:rsidRDefault="00716371" w:rsidP="00092C77">
            <w:pPr>
              <w:pStyle w:val="a9"/>
              <w:numPr>
                <w:ilvl w:val="0"/>
                <w:numId w:val="14"/>
              </w:numPr>
              <w:ind w:left="0"/>
              <w:jc w:val="both"/>
            </w:pPr>
            <w:r>
              <w:t>4.</w:t>
            </w:r>
          </w:p>
        </w:tc>
        <w:tc>
          <w:tcPr>
            <w:tcW w:w="3088" w:type="dxa"/>
          </w:tcPr>
          <w:p w:rsidR="00DA7003" w:rsidRPr="00092C77" w:rsidRDefault="00DA7003" w:rsidP="00092C77">
            <w:r w:rsidRPr="00092C77">
              <w:t>Управление групповой динамикой: создание работоспособной команды</w:t>
            </w:r>
          </w:p>
        </w:tc>
        <w:tc>
          <w:tcPr>
            <w:tcW w:w="5778" w:type="dxa"/>
          </w:tcPr>
          <w:p w:rsidR="00DA7003" w:rsidRPr="00092C77" w:rsidRDefault="00DA7003" w:rsidP="00092C77">
            <w:pPr>
              <w:pStyle w:val="a9"/>
              <w:numPr>
                <w:ilvl w:val="0"/>
                <w:numId w:val="18"/>
              </w:numPr>
              <w:ind w:left="0" w:firstLine="0"/>
              <w:jc w:val="both"/>
              <w:rPr>
                <w:color w:val="000000"/>
                <w:spacing w:val="2"/>
              </w:rPr>
            </w:pPr>
            <w:r w:rsidRPr="00092C77">
              <w:rPr>
                <w:color w:val="000000"/>
                <w:spacing w:val="2"/>
              </w:rPr>
              <w:t>Потребности как источники активности лидера.</w:t>
            </w:r>
          </w:p>
          <w:p w:rsidR="00DA7003" w:rsidRPr="00092C77" w:rsidRDefault="00DA7003" w:rsidP="00092C77">
            <w:pPr>
              <w:pStyle w:val="a9"/>
              <w:numPr>
                <w:ilvl w:val="0"/>
                <w:numId w:val="18"/>
              </w:numPr>
              <w:ind w:left="0" w:firstLine="0"/>
              <w:jc w:val="both"/>
              <w:rPr>
                <w:color w:val="000000"/>
                <w:spacing w:val="2"/>
              </w:rPr>
            </w:pPr>
            <w:r w:rsidRPr="00092C77">
              <w:rPr>
                <w:color w:val="000000"/>
                <w:spacing w:val="2"/>
              </w:rPr>
              <w:t>Ценностно-смысловые ориентиры и критерии лидерской активности</w:t>
            </w:r>
          </w:p>
          <w:p w:rsidR="00DA7003" w:rsidRPr="00092C77" w:rsidRDefault="00DA7003" w:rsidP="00092C77">
            <w:pPr>
              <w:pStyle w:val="a9"/>
              <w:numPr>
                <w:ilvl w:val="0"/>
                <w:numId w:val="18"/>
              </w:numPr>
              <w:ind w:left="0" w:firstLine="0"/>
              <w:jc w:val="both"/>
            </w:pPr>
            <w:r w:rsidRPr="00092C77">
              <w:rPr>
                <w:color w:val="000000"/>
                <w:spacing w:val="2"/>
              </w:rPr>
              <w:t>Групповые нормы и поведение лидера.</w:t>
            </w:r>
          </w:p>
        </w:tc>
      </w:tr>
      <w:tr w:rsidR="00DA7003" w:rsidRPr="00092C77" w:rsidTr="00092C77">
        <w:trPr>
          <w:jc w:val="center"/>
        </w:trPr>
        <w:tc>
          <w:tcPr>
            <w:tcW w:w="989" w:type="dxa"/>
          </w:tcPr>
          <w:p w:rsidR="00DA7003" w:rsidRPr="00092C77" w:rsidRDefault="00716371" w:rsidP="00092C77">
            <w:pPr>
              <w:pStyle w:val="a9"/>
              <w:numPr>
                <w:ilvl w:val="0"/>
                <w:numId w:val="14"/>
              </w:numPr>
              <w:ind w:left="0"/>
              <w:jc w:val="both"/>
            </w:pPr>
            <w:r>
              <w:t>5.</w:t>
            </w:r>
          </w:p>
        </w:tc>
        <w:tc>
          <w:tcPr>
            <w:tcW w:w="3088" w:type="dxa"/>
          </w:tcPr>
          <w:p w:rsidR="00DA7003" w:rsidRPr="00092C77" w:rsidRDefault="00DA7003" w:rsidP="00092C77">
            <w:r w:rsidRPr="00092C77">
              <w:t>Формирование эффективных команд. Управление деятельностью команды</w:t>
            </w:r>
          </w:p>
        </w:tc>
        <w:tc>
          <w:tcPr>
            <w:tcW w:w="5778" w:type="dxa"/>
          </w:tcPr>
          <w:p w:rsidR="00DA7003" w:rsidRPr="00092C77" w:rsidRDefault="00DA7003" w:rsidP="00092C77">
            <w:pPr>
              <w:pStyle w:val="a9"/>
              <w:numPr>
                <w:ilvl w:val="0"/>
                <w:numId w:val="19"/>
              </w:numPr>
              <w:ind w:left="0" w:firstLine="0"/>
              <w:jc w:val="both"/>
              <w:rPr>
                <w:bCs/>
              </w:rPr>
            </w:pPr>
            <w:r w:rsidRPr="00092C77">
              <w:rPr>
                <w:bCs/>
              </w:rPr>
              <w:t xml:space="preserve">Сущность и виды власти. Основные характеристики и источники власти. </w:t>
            </w:r>
          </w:p>
          <w:p w:rsidR="00DA7003" w:rsidRPr="00092C77" w:rsidRDefault="00DA7003" w:rsidP="00092C77">
            <w:pPr>
              <w:pStyle w:val="a9"/>
              <w:numPr>
                <w:ilvl w:val="0"/>
                <w:numId w:val="19"/>
              </w:numPr>
              <w:ind w:left="0" w:firstLine="0"/>
              <w:jc w:val="both"/>
              <w:rPr>
                <w:bCs/>
              </w:rPr>
            </w:pPr>
            <w:r w:rsidRPr="00092C77">
              <w:rPr>
                <w:bCs/>
              </w:rPr>
              <w:t>Влияние как глубинное основание власти лидера</w:t>
            </w:r>
          </w:p>
          <w:p w:rsidR="00DA7003" w:rsidRPr="00092C77" w:rsidRDefault="00DA7003" w:rsidP="00092C77">
            <w:pPr>
              <w:pStyle w:val="a9"/>
              <w:numPr>
                <w:ilvl w:val="0"/>
                <w:numId w:val="19"/>
              </w:numPr>
              <w:ind w:left="0" w:firstLine="0"/>
              <w:jc w:val="both"/>
              <w:rPr>
                <w:bCs/>
              </w:rPr>
            </w:pPr>
            <w:r w:rsidRPr="00092C77">
              <w:rPr>
                <w:bCs/>
              </w:rPr>
              <w:t xml:space="preserve">Психологические воздействия как средства реализации влияния лидера. Понятие и виды психологических воздействий. Типология психологических воздействий. </w:t>
            </w:r>
          </w:p>
          <w:p w:rsidR="00DA7003" w:rsidRPr="00092C77" w:rsidRDefault="00DA7003" w:rsidP="00092C77">
            <w:pPr>
              <w:pStyle w:val="a9"/>
              <w:numPr>
                <w:ilvl w:val="0"/>
                <w:numId w:val="19"/>
              </w:numPr>
              <w:ind w:left="0" w:firstLine="0"/>
              <w:jc w:val="both"/>
              <w:rPr>
                <w:bCs/>
              </w:rPr>
            </w:pPr>
            <w:r w:rsidRPr="00092C77">
              <w:rPr>
                <w:bCs/>
              </w:rPr>
              <w:t>Харизма, авторитет и доверие как факторы эффективности влияния лидера.</w:t>
            </w:r>
          </w:p>
          <w:p w:rsidR="00DA7003" w:rsidRPr="00092C77" w:rsidRDefault="00DA7003" w:rsidP="00092C77">
            <w:pPr>
              <w:pStyle w:val="a9"/>
              <w:numPr>
                <w:ilvl w:val="0"/>
                <w:numId w:val="19"/>
              </w:numPr>
              <w:ind w:left="0" w:firstLine="0"/>
              <w:jc w:val="both"/>
              <w:rPr>
                <w:bCs/>
              </w:rPr>
            </w:pPr>
            <w:r w:rsidRPr="00092C77">
              <w:rPr>
                <w:bCs/>
              </w:rPr>
              <w:t xml:space="preserve">Личностные факторы эффективности лидерства </w:t>
            </w:r>
          </w:p>
        </w:tc>
      </w:tr>
      <w:tr w:rsidR="00DA7003" w:rsidRPr="00092C77" w:rsidTr="00092C77">
        <w:trPr>
          <w:jc w:val="center"/>
        </w:trPr>
        <w:tc>
          <w:tcPr>
            <w:tcW w:w="989" w:type="dxa"/>
          </w:tcPr>
          <w:p w:rsidR="00DA7003" w:rsidRPr="00092C77" w:rsidRDefault="00716371" w:rsidP="00092C77">
            <w:pPr>
              <w:pStyle w:val="a9"/>
              <w:numPr>
                <w:ilvl w:val="0"/>
                <w:numId w:val="14"/>
              </w:numPr>
              <w:ind w:left="0"/>
              <w:jc w:val="both"/>
            </w:pPr>
            <w:r>
              <w:t>6.</w:t>
            </w:r>
          </w:p>
        </w:tc>
        <w:tc>
          <w:tcPr>
            <w:tcW w:w="3088" w:type="dxa"/>
          </w:tcPr>
          <w:p w:rsidR="00DA7003" w:rsidRPr="00092C77" w:rsidRDefault="00DA7003" w:rsidP="00092C77">
            <w:r w:rsidRPr="00092C77">
              <w:t xml:space="preserve">Внутренние источники и ценностные ориентиры лидерской активности </w:t>
            </w:r>
          </w:p>
        </w:tc>
        <w:tc>
          <w:tcPr>
            <w:tcW w:w="5778" w:type="dxa"/>
          </w:tcPr>
          <w:p w:rsidR="00DA7003" w:rsidRPr="00092C77" w:rsidRDefault="00DA7003" w:rsidP="00092C77">
            <w:pPr>
              <w:pStyle w:val="a9"/>
              <w:numPr>
                <w:ilvl w:val="0"/>
                <w:numId w:val="20"/>
              </w:numPr>
              <w:ind w:left="0" w:firstLine="0"/>
              <w:jc w:val="both"/>
            </w:pPr>
            <w:r w:rsidRPr="00092C77">
              <w:rPr>
                <w:bCs/>
              </w:rPr>
              <w:t xml:space="preserve">Определение лидерского потенциала. </w:t>
            </w:r>
          </w:p>
          <w:p w:rsidR="00DA7003" w:rsidRPr="00092C77" w:rsidRDefault="00DA7003" w:rsidP="00092C77">
            <w:pPr>
              <w:pStyle w:val="a9"/>
              <w:numPr>
                <w:ilvl w:val="0"/>
                <w:numId w:val="20"/>
              </w:numPr>
              <w:ind w:left="0" w:firstLine="0"/>
              <w:jc w:val="both"/>
            </w:pPr>
            <w:r w:rsidRPr="00092C77">
              <w:rPr>
                <w:bCs/>
              </w:rPr>
              <w:t xml:space="preserve">Самооценка лидерства. </w:t>
            </w:r>
          </w:p>
          <w:p w:rsidR="00DA7003" w:rsidRPr="00092C77" w:rsidRDefault="00DA7003" w:rsidP="00092C77">
            <w:pPr>
              <w:pStyle w:val="a9"/>
              <w:numPr>
                <w:ilvl w:val="0"/>
                <w:numId w:val="20"/>
              </w:numPr>
              <w:ind w:left="0" w:firstLine="0"/>
              <w:jc w:val="both"/>
            </w:pPr>
            <w:r w:rsidRPr="00092C77">
              <w:rPr>
                <w:bCs/>
              </w:rPr>
              <w:t>Диагностика функционального лидерства в малых группах.</w:t>
            </w:r>
          </w:p>
        </w:tc>
      </w:tr>
      <w:tr w:rsidR="00DA7003" w:rsidRPr="00092C77" w:rsidTr="00092C77">
        <w:trPr>
          <w:jc w:val="center"/>
        </w:trPr>
        <w:tc>
          <w:tcPr>
            <w:tcW w:w="989" w:type="dxa"/>
          </w:tcPr>
          <w:p w:rsidR="00DA7003" w:rsidRPr="00092C77" w:rsidRDefault="00716371" w:rsidP="00092C77">
            <w:pPr>
              <w:pStyle w:val="a9"/>
              <w:numPr>
                <w:ilvl w:val="0"/>
                <w:numId w:val="14"/>
              </w:numPr>
              <w:ind w:left="0"/>
              <w:jc w:val="both"/>
            </w:pPr>
            <w:r>
              <w:t>7.</w:t>
            </w:r>
          </w:p>
        </w:tc>
        <w:tc>
          <w:tcPr>
            <w:tcW w:w="3088" w:type="dxa"/>
          </w:tcPr>
          <w:p w:rsidR="00DA7003" w:rsidRPr="00092C77" w:rsidRDefault="00DA7003" w:rsidP="00092C77">
            <w:r w:rsidRPr="00092C77">
              <w:t>Механизмы и факторы реализации власти лидера</w:t>
            </w:r>
          </w:p>
        </w:tc>
        <w:tc>
          <w:tcPr>
            <w:tcW w:w="5778" w:type="dxa"/>
          </w:tcPr>
          <w:p w:rsidR="00DA7003" w:rsidRPr="00092C77" w:rsidRDefault="00BC55C7" w:rsidP="00092C77">
            <w:pPr>
              <w:pStyle w:val="a9"/>
              <w:widowControl/>
              <w:numPr>
                <w:ilvl w:val="0"/>
                <w:numId w:val="21"/>
              </w:numPr>
              <w:autoSpaceDE/>
              <w:autoSpaceDN/>
              <w:adjustRightInd/>
              <w:ind w:left="0" w:firstLine="0"/>
              <w:jc w:val="both"/>
            </w:pPr>
            <w:r w:rsidRPr="00092C77">
              <w:t>Концепция «вознаграждения и наказания»</w:t>
            </w:r>
          </w:p>
          <w:p w:rsidR="00BC55C7" w:rsidRPr="00092C77" w:rsidRDefault="00BC55C7" w:rsidP="00092C77">
            <w:pPr>
              <w:pStyle w:val="a9"/>
              <w:widowControl/>
              <w:numPr>
                <w:ilvl w:val="0"/>
                <w:numId w:val="21"/>
              </w:numPr>
              <w:autoSpaceDE/>
              <w:autoSpaceDN/>
              <w:adjustRightInd/>
              <w:ind w:left="0" w:firstLine="0"/>
              <w:jc w:val="both"/>
            </w:pPr>
            <w:r w:rsidRPr="00092C77">
              <w:t>Социальные и биологические факторы лидерства</w:t>
            </w:r>
          </w:p>
          <w:p w:rsidR="00DA7003" w:rsidRPr="00092C77" w:rsidRDefault="00BC55C7" w:rsidP="00092C77">
            <w:pPr>
              <w:pStyle w:val="a9"/>
              <w:widowControl/>
              <w:numPr>
                <w:ilvl w:val="0"/>
                <w:numId w:val="21"/>
              </w:numPr>
              <w:autoSpaceDE/>
              <w:autoSpaceDN/>
              <w:adjustRightInd/>
              <w:ind w:left="0" w:firstLine="0"/>
              <w:jc w:val="both"/>
              <w:rPr>
                <w:bCs/>
              </w:rPr>
            </w:pPr>
            <w:r w:rsidRPr="00092C77">
              <w:t>Функциональное лидерство и его реализация</w:t>
            </w:r>
          </w:p>
        </w:tc>
      </w:tr>
      <w:tr w:rsidR="00DA7003" w:rsidRPr="00092C77" w:rsidTr="00092C77">
        <w:trPr>
          <w:jc w:val="center"/>
        </w:trPr>
        <w:tc>
          <w:tcPr>
            <w:tcW w:w="989" w:type="dxa"/>
          </w:tcPr>
          <w:p w:rsidR="00DA7003" w:rsidRPr="00092C77" w:rsidRDefault="00716371" w:rsidP="00092C77">
            <w:pPr>
              <w:pStyle w:val="a9"/>
              <w:numPr>
                <w:ilvl w:val="0"/>
                <w:numId w:val="14"/>
              </w:numPr>
              <w:ind w:left="0"/>
              <w:jc w:val="both"/>
            </w:pPr>
            <w:r>
              <w:t>8.</w:t>
            </w:r>
          </w:p>
        </w:tc>
        <w:tc>
          <w:tcPr>
            <w:tcW w:w="3088" w:type="dxa"/>
          </w:tcPr>
          <w:p w:rsidR="00DA7003" w:rsidRPr="00092C77" w:rsidRDefault="00DA7003" w:rsidP="00092C77">
            <w:r w:rsidRPr="00092C77">
              <w:t>Лидерство как способ самореализации личности</w:t>
            </w:r>
          </w:p>
        </w:tc>
        <w:tc>
          <w:tcPr>
            <w:tcW w:w="5778" w:type="dxa"/>
          </w:tcPr>
          <w:p w:rsidR="00BC55C7" w:rsidRPr="00092C77" w:rsidRDefault="00DA7003" w:rsidP="00092C77">
            <w:pPr>
              <w:pStyle w:val="a9"/>
              <w:widowControl/>
              <w:numPr>
                <w:ilvl w:val="0"/>
                <w:numId w:val="22"/>
              </w:numPr>
              <w:ind w:left="0" w:firstLine="0"/>
              <w:jc w:val="both"/>
            </w:pPr>
            <w:r w:rsidRPr="00092C77">
              <w:t>Стратегическое планирование</w:t>
            </w:r>
            <w:r w:rsidR="00BC55C7" w:rsidRPr="00092C77">
              <w:t xml:space="preserve"> и лидерство в самореализации</w:t>
            </w:r>
          </w:p>
          <w:p w:rsidR="00BC55C7" w:rsidRPr="00092C77" w:rsidRDefault="00BC55C7" w:rsidP="00092C77">
            <w:pPr>
              <w:pStyle w:val="a9"/>
              <w:widowControl/>
              <w:numPr>
                <w:ilvl w:val="0"/>
                <w:numId w:val="22"/>
              </w:numPr>
              <w:ind w:left="0" w:firstLine="0"/>
              <w:jc w:val="both"/>
            </w:pPr>
            <w:r w:rsidRPr="00092C77">
              <w:t>Стратегическое видение как лидерское качество</w:t>
            </w:r>
          </w:p>
          <w:p w:rsidR="00DA7003" w:rsidRPr="00092C77" w:rsidRDefault="00BC55C7" w:rsidP="00092C77">
            <w:pPr>
              <w:pStyle w:val="a9"/>
              <w:widowControl/>
              <w:numPr>
                <w:ilvl w:val="0"/>
                <w:numId w:val="22"/>
              </w:numPr>
              <w:ind w:left="0" w:firstLine="0"/>
              <w:jc w:val="both"/>
              <w:rPr>
                <w:bCs/>
              </w:rPr>
            </w:pPr>
            <w:r w:rsidRPr="00092C77">
              <w:t>Интерактивный менеджмент и планирование.</w:t>
            </w:r>
          </w:p>
        </w:tc>
      </w:tr>
      <w:tr w:rsidR="00DA7003" w:rsidRPr="00092C77" w:rsidTr="00092C77">
        <w:trPr>
          <w:jc w:val="center"/>
        </w:trPr>
        <w:tc>
          <w:tcPr>
            <w:tcW w:w="989" w:type="dxa"/>
          </w:tcPr>
          <w:p w:rsidR="00DA7003" w:rsidRPr="00092C77" w:rsidRDefault="00716371" w:rsidP="00092C77">
            <w:pPr>
              <w:pStyle w:val="a9"/>
              <w:numPr>
                <w:ilvl w:val="0"/>
                <w:numId w:val="14"/>
              </w:numPr>
              <w:ind w:left="0"/>
              <w:jc w:val="both"/>
            </w:pPr>
            <w:r>
              <w:t>9.</w:t>
            </w:r>
          </w:p>
        </w:tc>
        <w:tc>
          <w:tcPr>
            <w:tcW w:w="3088" w:type="dxa"/>
          </w:tcPr>
          <w:p w:rsidR="00DA7003" w:rsidRPr="00092C77" w:rsidRDefault="00DA7003" w:rsidP="00092C77">
            <w:r w:rsidRPr="00092C77">
              <w:t>Диагностика руководства и  лидерства</w:t>
            </w:r>
          </w:p>
        </w:tc>
        <w:tc>
          <w:tcPr>
            <w:tcW w:w="5778" w:type="dxa"/>
          </w:tcPr>
          <w:p w:rsidR="00BC55C7" w:rsidRPr="00092C77" w:rsidRDefault="00BC55C7" w:rsidP="00092C77">
            <w:pPr>
              <w:pStyle w:val="a9"/>
              <w:widowControl/>
              <w:autoSpaceDE/>
              <w:autoSpaceDN/>
              <w:adjustRightInd/>
              <w:ind w:left="0"/>
              <w:jc w:val="both"/>
            </w:pPr>
            <w:r w:rsidRPr="00092C77">
              <w:rPr>
                <w:rStyle w:val="s2"/>
              </w:rPr>
              <w:t>1.</w:t>
            </w:r>
            <w:r w:rsidR="00DA7003" w:rsidRPr="00092C77">
              <w:rPr>
                <w:rStyle w:val="s2"/>
              </w:rPr>
              <w:t xml:space="preserve"> </w:t>
            </w:r>
            <w:r w:rsidR="00DA7003" w:rsidRPr="00092C77">
              <w:rPr>
                <w:rStyle w:val="s1"/>
              </w:rPr>
              <w:t xml:space="preserve">Диагностика уровня развития малой группы. </w:t>
            </w:r>
            <w:r w:rsidR="00DA7003" w:rsidRPr="00092C77">
              <w:t xml:space="preserve"> </w:t>
            </w:r>
          </w:p>
          <w:p w:rsidR="00DA7003" w:rsidRPr="00092C77" w:rsidRDefault="00BC55C7" w:rsidP="00092C77">
            <w:pPr>
              <w:pStyle w:val="a9"/>
              <w:widowControl/>
              <w:autoSpaceDE/>
              <w:autoSpaceDN/>
              <w:adjustRightInd/>
              <w:ind w:left="0"/>
              <w:jc w:val="both"/>
              <w:rPr>
                <w:rStyle w:val="s1"/>
              </w:rPr>
            </w:pPr>
            <w:r w:rsidRPr="00092C77">
              <w:t xml:space="preserve">2. </w:t>
            </w:r>
            <w:r w:rsidR="00DA7003" w:rsidRPr="00092C77">
              <w:rPr>
                <w:rStyle w:val="ad"/>
                <w:noProof/>
                <w:color w:val="auto"/>
                <w:u w:val="none"/>
              </w:rPr>
              <w:t xml:space="preserve">Диагностика функционального лидерства в малых группах. </w:t>
            </w:r>
            <w:r w:rsidR="00DA7003" w:rsidRPr="00092C77">
              <w:rPr>
                <w:rStyle w:val="s1"/>
              </w:rPr>
              <w:t xml:space="preserve"> </w:t>
            </w:r>
          </w:p>
          <w:p w:rsidR="00DA7003" w:rsidRPr="00092C77" w:rsidRDefault="00BC55C7" w:rsidP="00092C77">
            <w:pPr>
              <w:pStyle w:val="a9"/>
              <w:widowControl/>
              <w:autoSpaceDE/>
              <w:autoSpaceDN/>
              <w:adjustRightInd/>
              <w:ind w:left="0"/>
              <w:jc w:val="both"/>
              <w:rPr>
                <w:bCs/>
              </w:rPr>
            </w:pPr>
            <w:r w:rsidRPr="00092C77">
              <w:rPr>
                <w:rStyle w:val="s1"/>
              </w:rPr>
              <w:t xml:space="preserve">3. </w:t>
            </w:r>
            <w:r w:rsidR="00DA7003" w:rsidRPr="00092C77">
              <w:rPr>
                <w:rStyle w:val="ad"/>
                <w:noProof/>
                <w:color w:val="auto"/>
                <w:u w:val="none"/>
              </w:rPr>
              <w:t xml:space="preserve">Оценка служебно-рационалистического стиля руководства. </w:t>
            </w:r>
          </w:p>
        </w:tc>
      </w:tr>
      <w:tr w:rsidR="00DA7003" w:rsidRPr="00092C77" w:rsidTr="00092C77">
        <w:trPr>
          <w:jc w:val="center"/>
        </w:trPr>
        <w:tc>
          <w:tcPr>
            <w:tcW w:w="989" w:type="dxa"/>
          </w:tcPr>
          <w:p w:rsidR="00DA7003" w:rsidRPr="00092C77" w:rsidRDefault="00716371" w:rsidP="00092C77">
            <w:pPr>
              <w:pStyle w:val="a9"/>
              <w:numPr>
                <w:ilvl w:val="0"/>
                <w:numId w:val="14"/>
              </w:numPr>
              <w:ind w:left="0"/>
              <w:jc w:val="both"/>
            </w:pPr>
            <w:r>
              <w:lastRenderedPageBreak/>
              <w:t>10.</w:t>
            </w:r>
          </w:p>
        </w:tc>
        <w:tc>
          <w:tcPr>
            <w:tcW w:w="3088" w:type="dxa"/>
          </w:tcPr>
          <w:p w:rsidR="00DA7003" w:rsidRPr="00092C77" w:rsidRDefault="00DA7003" w:rsidP="00092C77">
            <w:r w:rsidRPr="00092C77">
              <w:t>Оценка эффективности лидера и лидерства</w:t>
            </w:r>
          </w:p>
        </w:tc>
        <w:tc>
          <w:tcPr>
            <w:tcW w:w="5778" w:type="dxa"/>
          </w:tcPr>
          <w:p w:rsidR="00DA7003" w:rsidRPr="00092C77" w:rsidRDefault="00BC55C7" w:rsidP="00092C77">
            <w:pPr>
              <w:pStyle w:val="a9"/>
              <w:numPr>
                <w:ilvl w:val="0"/>
                <w:numId w:val="23"/>
              </w:numPr>
              <w:ind w:left="0" w:firstLine="0"/>
              <w:jc w:val="both"/>
              <w:rPr>
                <w:bCs/>
              </w:rPr>
            </w:pPr>
            <w:r w:rsidRPr="00092C77">
              <w:rPr>
                <w:bCs/>
              </w:rPr>
              <w:t>Портфолио лидера, его составляющие, методики и технологии повышения привлекательности.</w:t>
            </w:r>
          </w:p>
          <w:p w:rsidR="00BC55C7" w:rsidRPr="00092C77" w:rsidRDefault="00BC55C7" w:rsidP="00092C77">
            <w:pPr>
              <w:pStyle w:val="a9"/>
              <w:numPr>
                <w:ilvl w:val="0"/>
                <w:numId w:val="23"/>
              </w:numPr>
              <w:ind w:left="0" w:firstLine="0"/>
              <w:jc w:val="both"/>
              <w:rPr>
                <w:bCs/>
              </w:rPr>
            </w:pPr>
            <w:r w:rsidRPr="00092C77">
              <w:rPr>
                <w:bCs/>
              </w:rPr>
              <w:t>Личный пиар и его применение для повышения эффективности лидера</w:t>
            </w:r>
          </w:p>
        </w:tc>
      </w:tr>
    </w:tbl>
    <w:p w:rsidR="009B77B4" w:rsidRPr="00092C77" w:rsidRDefault="009B77B4" w:rsidP="00092C77">
      <w:pPr>
        <w:jc w:val="center"/>
      </w:pPr>
    </w:p>
    <w:p w:rsidR="009B77B4" w:rsidRPr="00092C77" w:rsidRDefault="009B77B4" w:rsidP="00092C77">
      <w:pPr>
        <w:pStyle w:val="a9"/>
        <w:numPr>
          <w:ilvl w:val="0"/>
          <w:numId w:val="1"/>
        </w:numPr>
        <w:ind w:left="0" w:firstLine="709"/>
        <w:jc w:val="both"/>
        <w:rPr>
          <w:b/>
          <w:i/>
        </w:rPr>
      </w:pPr>
      <w:r w:rsidRPr="00092C77">
        <w:rPr>
          <w:b/>
          <w:i/>
        </w:rPr>
        <w:t xml:space="preserve">Перечень учебно-методического обеспечения для самостоятельной работы обучающихся по дисциплине </w:t>
      </w:r>
    </w:p>
    <w:p w:rsidR="009B77B4" w:rsidRPr="00092C77" w:rsidRDefault="009B77B4" w:rsidP="00092C77">
      <w:pPr>
        <w:pStyle w:val="a9"/>
        <w:tabs>
          <w:tab w:val="left" w:pos="1701"/>
        </w:tabs>
        <w:ind w:left="0" w:firstLine="709"/>
        <w:rPr>
          <w:b/>
          <w:i/>
        </w:rPr>
      </w:pPr>
    </w:p>
    <w:p w:rsidR="00025DBB" w:rsidRPr="00092C77" w:rsidRDefault="00025DBB" w:rsidP="00092C77">
      <w:pPr>
        <w:pStyle w:val="a9"/>
        <w:tabs>
          <w:tab w:val="left" w:pos="1701"/>
        </w:tabs>
        <w:ind w:left="0"/>
        <w:jc w:val="both"/>
        <w:rPr>
          <w:color w:val="000000"/>
        </w:rPr>
      </w:pPr>
      <w:r w:rsidRPr="00092C77">
        <w:rPr>
          <w:color w:val="000000"/>
        </w:rPr>
        <w:t>1. Кричевский Р.Л. Психология лидерства. Статут, 2007.</w:t>
      </w:r>
      <w:r w:rsidRPr="00092C77">
        <w:rPr>
          <w:rStyle w:val="apple-converted-space"/>
          <w:color w:val="000000"/>
        </w:rPr>
        <w:t xml:space="preserve"> </w:t>
      </w:r>
      <w:r w:rsidRPr="00092C77">
        <w:t>Режим доступа: http://www.iprbookshop.ru/20962.— ЭБС «IPRbooks», по паролю</w:t>
      </w:r>
    </w:p>
    <w:p w:rsidR="00025DBB" w:rsidRPr="00092C77" w:rsidRDefault="00025DBB" w:rsidP="00092C77">
      <w:pPr>
        <w:jc w:val="both"/>
        <w:rPr>
          <w:color w:val="000000"/>
          <w:shd w:val="clear" w:color="auto" w:fill="FCFCFC"/>
        </w:rPr>
      </w:pPr>
      <w:r w:rsidRPr="00092C77">
        <w:t>2.</w:t>
      </w:r>
      <w:r w:rsidRPr="00092C77">
        <w:rPr>
          <w:color w:val="000000"/>
          <w:shd w:val="clear" w:color="auto" w:fill="FCFCFC"/>
        </w:rPr>
        <w:t xml:space="preserve"> Яхонтова Е.С. Основы межличностного лидерства [Электронный ресурс]: учебное пособие/ Яхонтова Е.С.— Электрон. текстовые данные.— М.: Евразийский открытый институт, 2011.— 216 c.— Режим доступа: http://www.iprbookshop.ru/11040.html.— ЭБС «IPRbooks»</w:t>
      </w:r>
    </w:p>
    <w:p w:rsidR="00025DBB" w:rsidRPr="00092C77" w:rsidRDefault="00025DBB" w:rsidP="00092C77">
      <w:pPr>
        <w:jc w:val="both"/>
        <w:rPr>
          <w:color w:val="000000"/>
          <w:shd w:val="clear" w:color="auto" w:fill="FCFCFC"/>
        </w:rPr>
      </w:pPr>
      <w:r w:rsidRPr="00092C77">
        <w:rPr>
          <w:color w:val="000000"/>
          <w:shd w:val="clear" w:color="auto" w:fill="FCFCFC"/>
        </w:rPr>
        <w:t>3. Занковский А.Н. Психология лидерства. От поведенческой модели к культурно-ценностной парадигме [Электронный ресурс]/ Занковский А.Н.— Электрон. текстовые данные.— М.: Институт психологии РАН, 2011.— 296 c.— Режим доступа: http://www.iprbookshop.ru/15601.html.— ЭБС «IPRbooks»</w:t>
      </w:r>
    </w:p>
    <w:p w:rsidR="00025DBB" w:rsidRDefault="00025DBB" w:rsidP="00092C77">
      <w:pPr>
        <w:jc w:val="both"/>
        <w:rPr>
          <w:color w:val="000000"/>
          <w:shd w:val="clear" w:color="auto" w:fill="FCFCFC"/>
        </w:rPr>
      </w:pPr>
      <w:r w:rsidRPr="00092C77">
        <w:rPr>
          <w:color w:val="000000"/>
          <w:shd w:val="clear" w:color="auto" w:fill="FCFCFC"/>
        </w:rPr>
        <w:t>4. Лидерство и управление организацией [Электронный ресурс]: учебное пособие/ С.А. Баркалов [и др.].— Электрон. текстовые данные.— Воронеж: Научная книга, 2012.— 354 c.— Режим доступа: http://www.iprbookshop.ru/29270.html.— ЭБС «IPRbooks»</w:t>
      </w:r>
      <w:r w:rsidR="00A45BEE">
        <w:rPr>
          <w:color w:val="000000"/>
          <w:shd w:val="clear" w:color="auto" w:fill="FCFCFC"/>
        </w:rPr>
        <w:t>.</w:t>
      </w:r>
    </w:p>
    <w:p w:rsidR="00A45BEE" w:rsidRPr="00092C77" w:rsidRDefault="00A45BEE" w:rsidP="00092C77">
      <w:pPr>
        <w:jc w:val="both"/>
      </w:pPr>
    </w:p>
    <w:p w:rsidR="001B4898" w:rsidRPr="001B4898" w:rsidRDefault="001B4898" w:rsidP="001B4898">
      <w:pPr>
        <w:widowControl/>
        <w:shd w:val="clear" w:color="auto" w:fill="FFFFFF"/>
        <w:autoSpaceDE/>
        <w:autoSpaceDN/>
        <w:adjustRightInd/>
        <w:rPr>
          <w:rFonts w:ascii="yandex-sans" w:hAnsi="yandex-sans"/>
          <w:b/>
          <w:color w:val="000000"/>
          <w:sz w:val="23"/>
          <w:szCs w:val="23"/>
        </w:rPr>
      </w:pPr>
      <w:r w:rsidRPr="001B4898">
        <w:rPr>
          <w:rFonts w:ascii="yandex-sans" w:hAnsi="yandex-sans" w:hint="eastAsia"/>
          <w:b/>
          <w:color w:val="000000"/>
          <w:sz w:val="23"/>
          <w:szCs w:val="23"/>
        </w:rPr>
        <w:t>В</w:t>
      </w:r>
      <w:r w:rsidRPr="001B4898">
        <w:rPr>
          <w:rFonts w:ascii="yandex-sans" w:hAnsi="yandex-sans"/>
          <w:b/>
          <w:color w:val="000000"/>
          <w:sz w:val="23"/>
          <w:szCs w:val="23"/>
        </w:rPr>
        <w:t xml:space="preserve">иды самостоятельной работы </w:t>
      </w:r>
    </w:p>
    <w:p w:rsidR="001B4898" w:rsidRPr="001B4898" w:rsidRDefault="001B4898" w:rsidP="001B4898">
      <w:pPr>
        <w:widowControl/>
        <w:shd w:val="clear" w:color="auto" w:fill="FFFFFF"/>
        <w:autoSpaceDE/>
        <w:autoSpaceDN/>
        <w:adjustRightInd/>
        <w:rPr>
          <w:rFonts w:ascii="yandex-sans" w:hAnsi="yandex-sans"/>
          <w:color w:val="000000"/>
          <w:sz w:val="23"/>
          <w:szCs w:val="23"/>
        </w:rPr>
      </w:pPr>
      <w:r w:rsidRPr="001B4898">
        <w:rPr>
          <w:rFonts w:ascii="yandex-sans" w:hAnsi="yandex-sans"/>
          <w:color w:val="000000"/>
          <w:sz w:val="23"/>
          <w:szCs w:val="23"/>
        </w:rPr>
        <w:t>Изучение литературы, конспектирование</w:t>
      </w:r>
    </w:p>
    <w:p w:rsidR="001B4898" w:rsidRPr="001B4898" w:rsidRDefault="001B4898" w:rsidP="001B4898">
      <w:pPr>
        <w:widowControl/>
        <w:shd w:val="clear" w:color="auto" w:fill="FFFFFF"/>
        <w:autoSpaceDE/>
        <w:autoSpaceDN/>
        <w:adjustRightInd/>
        <w:rPr>
          <w:rFonts w:ascii="yandex-sans" w:hAnsi="yandex-sans"/>
          <w:color w:val="000000"/>
          <w:sz w:val="23"/>
          <w:szCs w:val="23"/>
        </w:rPr>
      </w:pPr>
      <w:r w:rsidRPr="001B4898">
        <w:rPr>
          <w:rFonts w:ascii="yandex-sans" w:hAnsi="yandex-sans"/>
          <w:color w:val="000000"/>
          <w:sz w:val="23"/>
          <w:szCs w:val="23"/>
        </w:rPr>
        <w:t>Аннотирование</w:t>
      </w:r>
    </w:p>
    <w:p w:rsidR="001B4898" w:rsidRPr="001B4898" w:rsidRDefault="001B4898" w:rsidP="001B4898">
      <w:pPr>
        <w:widowControl/>
        <w:shd w:val="clear" w:color="auto" w:fill="FFFFFF"/>
        <w:autoSpaceDE/>
        <w:autoSpaceDN/>
        <w:adjustRightInd/>
        <w:rPr>
          <w:rFonts w:ascii="yandex-sans" w:hAnsi="yandex-sans"/>
          <w:color w:val="000000"/>
          <w:sz w:val="23"/>
          <w:szCs w:val="23"/>
        </w:rPr>
      </w:pPr>
      <w:r w:rsidRPr="001B4898">
        <w:rPr>
          <w:rFonts w:ascii="yandex-sans" w:hAnsi="yandex-sans"/>
          <w:color w:val="000000"/>
          <w:sz w:val="23"/>
          <w:szCs w:val="23"/>
        </w:rPr>
        <w:t>Реферирование литературы</w:t>
      </w:r>
    </w:p>
    <w:p w:rsidR="001B4898" w:rsidRPr="001B4898" w:rsidRDefault="001B4898" w:rsidP="001B4898">
      <w:pPr>
        <w:widowControl/>
        <w:shd w:val="clear" w:color="auto" w:fill="FFFFFF"/>
        <w:autoSpaceDE/>
        <w:autoSpaceDN/>
        <w:adjustRightInd/>
        <w:rPr>
          <w:rFonts w:ascii="yandex-sans" w:hAnsi="yandex-sans"/>
          <w:color w:val="000000"/>
          <w:sz w:val="23"/>
          <w:szCs w:val="23"/>
        </w:rPr>
      </w:pPr>
      <w:r w:rsidRPr="001B4898">
        <w:rPr>
          <w:rFonts w:ascii="yandex-sans" w:hAnsi="yandex-sans"/>
          <w:color w:val="000000"/>
          <w:sz w:val="23"/>
          <w:szCs w:val="23"/>
        </w:rPr>
        <w:t>Работа со справочными материалами</w:t>
      </w:r>
    </w:p>
    <w:p w:rsidR="001B4898" w:rsidRPr="001B4898" w:rsidRDefault="001B4898" w:rsidP="001B4898">
      <w:pPr>
        <w:widowControl/>
        <w:shd w:val="clear" w:color="auto" w:fill="FFFFFF"/>
        <w:autoSpaceDE/>
        <w:autoSpaceDN/>
        <w:adjustRightInd/>
        <w:rPr>
          <w:rFonts w:ascii="yandex-sans" w:hAnsi="yandex-sans"/>
          <w:color w:val="000000"/>
          <w:sz w:val="23"/>
          <w:szCs w:val="23"/>
        </w:rPr>
      </w:pPr>
      <w:r w:rsidRPr="001B4898">
        <w:rPr>
          <w:rFonts w:ascii="yandex-sans" w:hAnsi="yandex-sans"/>
          <w:color w:val="000000"/>
          <w:sz w:val="23"/>
          <w:szCs w:val="23"/>
        </w:rPr>
        <w:t>Работа с Интернет-ресурсами</w:t>
      </w:r>
    </w:p>
    <w:p w:rsidR="001B4898" w:rsidRPr="001B4898" w:rsidRDefault="001B4898" w:rsidP="001B4898">
      <w:pPr>
        <w:widowControl/>
        <w:shd w:val="clear" w:color="auto" w:fill="FFFFFF"/>
        <w:autoSpaceDE/>
        <w:autoSpaceDN/>
        <w:adjustRightInd/>
        <w:rPr>
          <w:rFonts w:ascii="yandex-sans" w:hAnsi="yandex-sans"/>
          <w:color w:val="000000"/>
          <w:sz w:val="23"/>
          <w:szCs w:val="23"/>
        </w:rPr>
      </w:pPr>
      <w:r w:rsidRPr="001B4898">
        <w:rPr>
          <w:rFonts w:ascii="yandex-sans" w:hAnsi="yandex-sans"/>
          <w:color w:val="000000"/>
          <w:sz w:val="23"/>
          <w:szCs w:val="23"/>
        </w:rPr>
        <w:t>Использование ИКТ-технологий</w:t>
      </w:r>
    </w:p>
    <w:p w:rsidR="001B4898" w:rsidRPr="001B4898" w:rsidRDefault="001B4898" w:rsidP="001B4898">
      <w:pPr>
        <w:widowControl/>
        <w:shd w:val="clear" w:color="auto" w:fill="FFFFFF"/>
        <w:autoSpaceDE/>
        <w:autoSpaceDN/>
        <w:adjustRightInd/>
        <w:rPr>
          <w:rFonts w:ascii="yandex-sans" w:hAnsi="yandex-sans"/>
          <w:color w:val="000000"/>
          <w:sz w:val="23"/>
          <w:szCs w:val="23"/>
        </w:rPr>
      </w:pPr>
      <w:r w:rsidRPr="001B4898">
        <w:rPr>
          <w:rFonts w:ascii="yandex-sans" w:hAnsi="yandex-sans"/>
          <w:color w:val="000000"/>
          <w:sz w:val="23"/>
          <w:szCs w:val="23"/>
        </w:rPr>
        <w:t>Подготовка эссе, презентаций</w:t>
      </w:r>
    </w:p>
    <w:p w:rsidR="001B4898" w:rsidRPr="001B4898" w:rsidRDefault="001B4898" w:rsidP="001B4898">
      <w:pPr>
        <w:widowControl/>
        <w:shd w:val="clear" w:color="auto" w:fill="FFFFFF"/>
        <w:autoSpaceDE/>
        <w:autoSpaceDN/>
        <w:adjustRightInd/>
        <w:rPr>
          <w:rFonts w:ascii="yandex-sans" w:hAnsi="yandex-sans"/>
          <w:color w:val="000000"/>
          <w:sz w:val="23"/>
          <w:szCs w:val="23"/>
        </w:rPr>
      </w:pPr>
      <w:r w:rsidRPr="001B4898">
        <w:rPr>
          <w:rFonts w:ascii="yandex-sans" w:hAnsi="yandex-sans"/>
          <w:color w:val="000000"/>
          <w:sz w:val="23"/>
          <w:szCs w:val="23"/>
        </w:rPr>
        <w:t>Индивидуальные творческие задания</w:t>
      </w:r>
    </w:p>
    <w:p w:rsidR="001B4898" w:rsidRPr="001B4898" w:rsidRDefault="001B4898" w:rsidP="001B4898">
      <w:pPr>
        <w:widowControl/>
        <w:shd w:val="clear" w:color="auto" w:fill="FFFFFF"/>
        <w:autoSpaceDE/>
        <w:autoSpaceDN/>
        <w:adjustRightInd/>
        <w:rPr>
          <w:rFonts w:ascii="yandex-sans" w:hAnsi="yandex-sans"/>
          <w:color w:val="000000"/>
          <w:sz w:val="23"/>
          <w:szCs w:val="23"/>
        </w:rPr>
      </w:pPr>
      <w:r w:rsidRPr="001B4898">
        <w:rPr>
          <w:rFonts w:ascii="yandex-sans" w:hAnsi="yandex-sans"/>
          <w:color w:val="000000"/>
          <w:sz w:val="23"/>
          <w:szCs w:val="23"/>
        </w:rPr>
        <w:t>Подготовка к экзамену (зачету)</w:t>
      </w:r>
    </w:p>
    <w:p w:rsidR="00BC55C7" w:rsidRPr="00092C77" w:rsidRDefault="00BC55C7" w:rsidP="00092C77">
      <w:pPr>
        <w:pStyle w:val="a9"/>
        <w:ind w:left="0"/>
        <w:jc w:val="both"/>
        <w:rPr>
          <w:b/>
          <w:i/>
        </w:rPr>
      </w:pPr>
    </w:p>
    <w:p w:rsidR="00446E62" w:rsidRPr="00092C77" w:rsidRDefault="00414FBA" w:rsidP="00716371">
      <w:pPr>
        <w:pStyle w:val="a9"/>
        <w:numPr>
          <w:ilvl w:val="0"/>
          <w:numId w:val="25"/>
        </w:numPr>
        <w:ind w:left="0" w:firstLine="0"/>
        <w:jc w:val="both"/>
        <w:rPr>
          <w:b/>
          <w:i/>
        </w:rPr>
      </w:pPr>
      <w:r w:rsidRPr="00092C77">
        <w:rPr>
          <w:b/>
          <w:i/>
        </w:rPr>
        <w:t>Фонд оценочных средств для проведения промежуточной аттестации обучающихся по дисциплине (модулю)</w:t>
      </w:r>
    </w:p>
    <w:p w:rsidR="00E05591" w:rsidRPr="00092C77" w:rsidRDefault="00E05591" w:rsidP="00092C77">
      <w:pPr>
        <w:pStyle w:val="a9"/>
        <w:ind w:left="0"/>
        <w:jc w:val="both"/>
        <w:rPr>
          <w:b/>
          <w:i/>
        </w:rPr>
      </w:pPr>
    </w:p>
    <w:p w:rsidR="00E05591" w:rsidRPr="00092C77" w:rsidRDefault="00711D46" w:rsidP="00092C77">
      <w:pPr>
        <w:pStyle w:val="a9"/>
        <w:ind w:left="0" w:firstLine="696"/>
        <w:jc w:val="both"/>
      </w:pPr>
      <w:r w:rsidRPr="00092C77">
        <w:t>П</w:t>
      </w:r>
      <w:r w:rsidR="008E4ED9" w:rsidRPr="00092C77">
        <w:t>р</w:t>
      </w:r>
      <w:r w:rsidRPr="00092C77">
        <w:t xml:space="preserve">едусмотрены </w:t>
      </w:r>
      <w:r w:rsidR="008E4ED9" w:rsidRPr="00092C77">
        <w:t xml:space="preserve"> следующие виды контроля качества освоения </w:t>
      </w:r>
      <w:r w:rsidR="00162CA2" w:rsidRPr="00092C77">
        <w:t xml:space="preserve">конкретной </w:t>
      </w:r>
      <w:r w:rsidRPr="00092C77">
        <w:t>дисциплины</w:t>
      </w:r>
      <w:r w:rsidR="008E4ED9" w:rsidRPr="00092C77">
        <w:t>:</w:t>
      </w:r>
    </w:p>
    <w:p w:rsidR="008E4ED9" w:rsidRPr="00092C77" w:rsidRDefault="008E4ED9" w:rsidP="00092C77">
      <w:pPr>
        <w:pStyle w:val="a9"/>
        <w:ind w:left="0"/>
        <w:jc w:val="both"/>
      </w:pPr>
      <w:r w:rsidRPr="00092C77">
        <w:t>- текущий контроль успеваемости</w:t>
      </w:r>
    </w:p>
    <w:p w:rsidR="008E4ED9" w:rsidRPr="00092C77" w:rsidRDefault="00BF407F" w:rsidP="00092C77">
      <w:pPr>
        <w:pStyle w:val="a9"/>
        <w:ind w:left="0"/>
        <w:jc w:val="both"/>
      </w:pPr>
      <w:r w:rsidRPr="00092C77">
        <w:t>- промежуточная аттестация</w:t>
      </w:r>
      <w:r w:rsidR="008E4ED9" w:rsidRPr="00092C77">
        <w:t xml:space="preserve"> обучающихся</w:t>
      </w:r>
      <w:r w:rsidR="00162CA2" w:rsidRPr="00092C77">
        <w:t xml:space="preserve"> по дисциплине</w:t>
      </w:r>
    </w:p>
    <w:p w:rsidR="008E4ED9" w:rsidRPr="00092C77" w:rsidRDefault="008E4ED9" w:rsidP="00092C77">
      <w:pPr>
        <w:pStyle w:val="a9"/>
        <w:ind w:left="0"/>
        <w:jc w:val="both"/>
      </w:pPr>
    </w:p>
    <w:p w:rsidR="008E4ED9" w:rsidRPr="00092C77" w:rsidRDefault="00711D46" w:rsidP="00092C77">
      <w:pPr>
        <w:ind w:firstLine="708"/>
        <w:jc w:val="both"/>
      </w:pPr>
      <w:r w:rsidRPr="00092C77">
        <w:t xml:space="preserve">Фонд оценочных средств для проведения промежуточной аттестации обучающихся по дисциплине оформлен в </w:t>
      </w:r>
      <w:r w:rsidRPr="00092C77">
        <w:rPr>
          <w:b/>
        </w:rPr>
        <w:t>ПРИЛОЖЕНИИ</w:t>
      </w:r>
      <w:r w:rsidRPr="00092C77">
        <w:t xml:space="preserve"> к РАБОЧЕЙ ПРОГРАММЕ ДИСЦИПЛИНЫ</w:t>
      </w:r>
    </w:p>
    <w:p w:rsidR="008E4ED9" w:rsidRPr="00092C77" w:rsidRDefault="008E4ED9" w:rsidP="00092C77">
      <w:pPr>
        <w:pStyle w:val="a9"/>
        <w:ind w:left="0"/>
        <w:jc w:val="both"/>
      </w:pPr>
    </w:p>
    <w:p w:rsidR="00711D46" w:rsidRPr="00092C77" w:rsidRDefault="00711D46" w:rsidP="00092C77">
      <w:pPr>
        <w:jc w:val="both"/>
      </w:pPr>
      <w:r w:rsidRPr="00092C77">
        <w:tab/>
        <w:t>Текущий контроль успеваемости обеспечивает оценивание хода освоения дисциплины</w:t>
      </w:r>
      <w:r w:rsidR="00890748" w:rsidRPr="00092C77">
        <w:t xml:space="preserve"> в процессе обучения.</w:t>
      </w:r>
    </w:p>
    <w:p w:rsidR="00721371" w:rsidRPr="00092C77" w:rsidRDefault="00721371" w:rsidP="00092C77">
      <w:pPr>
        <w:pStyle w:val="a9"/>
        <w:ind w:left="0"/>
        <w:jc w:val="both"/>
        <w:rPr>
          <w:i/>
        </w:rPr>
      </w:pPr>
    </w:p>
    <w:p w:rsidR="00C37266" w:rsidRPr="00092C77" w:rsidRDefault="00C37266" w:rsidP="00092C77">
      <w:pPr>
        <w:pStyle w:val="a9"/>
        <w:ind w:left="0"/>
        <w:jc w:val="both"/>
        <w:rPr>
          <w:i/>
        </w:rPr>
      </w:pPr>
      <w:r w:rsidRPr="00092C77">
        <w:rPr>
          <w:i/>
        </w:rPr>
        <w:t xml:space="preserve">6.1 Паспорт фонда оценочных средств </w:t>
      </w:r>
      <w:r w:rsidR="009E0041" w:rsidRPr="00092C77">
        <w:rPr>
          <w:i/>
        </w:rPr>
        <w:t xml:space="preserve">для проведения текущей аттестации </w:t>
      </w:r>
      <w:r w:rsidRPr="00092C77">
        <w:rPr>
          <w:i/>
        </w:rPr>
        <w:t>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162CA2" w:rsidRPr="00092C77" w:rsidTr="00092C77">
        <w:trPr>
          <w:jc w:val="center"/>
        </w:trPr>
        <w:tc>
          <w:tcPr>
            <w:tcW w:w="709" w:type="dxa"/>
          </w:tcPr>
          <w:p w:rsidR="00162CA2" w:rsidRPr="00092C77" w:rsidRDefault="00162CA2" w:rsidP="00092C77">
            <w:pPr>
              <w:pStyle w:val="a9"/>
              <w:ind w:left="0"/>
              <w:jc w:val="center"/>
              <w:rPr>
                <w:b/>
              </w:rPr>
            </w:pPr>
            <w:r w:rsidRPr="00092C77">
              <w:rPr>
                <w:b/>
              </w:rPr>
              <w:t>№ п/п</w:t>
            </w:r>
          </w:p>
        </w:tc>
        <w:tc>
          <w:tcPr>
            <w:tcW w:w="2410" w:type="dxa"/>
          </w:tcPr>
          <w:p w:rsidR="00162CA2" w:rsidRPr="00092C77" w:rsidRDefault="00162CA2" w:rsidP="00092C77">
            <w:pPr>
              <w:pStyle w:val="a9"/>
              <w:ind w:left="0"/>
              <w:jc w:val="center"/>
              <w:rPr>
                <w:b/>
              </w:rPr>
            </w:pPr>
            <w:r w:rsidRPr="00092C77">
              <w:rPr>
                <w:b/>
              </w:rPr>
              <w:t>Контролируемые разделы (темы)</w:t>
            </w:r>
          </w:p>
        </w:tc>
        <w:tc>
          <w:tcPr>
            <w:tcW w:w="1417" w:type="dxa"/>
          </w:tcPr>
          <w:p w:rsidR="00162CA2" w:rsidRPr="00092C77" w:rsidRDefault="00162CA2" w:rsidP="00092C77">
            <w:pPr>
              <w:pStyle w:val="a9"/>
              <w:ind w:left="0"/>
              <w:jc w:val="center"/>
              <w:rPr>
                <w:b/>
              </w:rPr>
            </w:pPr>
            <w:r w:rsidRPr="00092C77">
              <w:rPr>
                <w:b/>
              </w:rPr>
              <w:t>Код контролируемой компетенци</w:t>
            </w:r>
            <w:r w:rsidRPr="00092C77">
              <w:rPr>
                <w:b/>
              </w:rPr>
              <w:lastRenderedPageBreak/>
              <w:t>и</w:t>
            </w:r>
          </w:p>
        </w:tc>
        <w:tc>
          <w:tcPr>
            <w:tcW w:w="4961" w:type="dxa"/>
          </w:tcPr>
          <w:p w:rsidR="00162CA2" w:rsidRPr="00092C77" w:rsidRDefault="00D06028" w:rsidP="00092C77">
            <w:pPr>
              <w:pStyle w:val="a9"/>
              <w:ind w:left="0"/>
              <w:rPr>
                <w:b/>
              </w:rPr>
            </w:pPr>
            <w:r w:rsidRPr="00092C77">
              <w:rPr>
                <w:b/>
              </w:rPr>
              <w:lastRenderedPageBreak/>
              <w:t xml:space="preserve"> Н</w:t>
            </w:r>
            <w:r w:rsidR="00162CA2" w:rsidRPr="00092C77">
              <w:rPr>
                <w:b/>
              </w:rPr>
              <w:t>аименование оценочного средства</w:t>
            </w:r>
          </w:p>
        </w:tc>
      </w:tr>
      <w:tr w:rsidR="00BC55C7" w:rsidRPr="00092C77" w:rsidTr="00092C77">
        <w:trPr>
          <w:jc w:val="center"/>
        </w:trPr>
        <w:tc>
          <w:tcPr>
            <w:tcW w:w="709" w:type="dxa"/>
          </w:tcPr>
          <w:p w:rsidR="00BC55C7" w:rsidRPr="00092C77" w:rsidRDefault="00BC55C7" w:rsidP="00092C77">
            <w:pPr>
              <w:pStyle w:val="a9"/>
              <w:numPr>
                <w:ilvl w:val="0"/>
                <w:numId w:val="26"/>
              </w:numPr>
              <w:ind w:left="0"/>
              <w:jc w:val="both"/>
            </w:pPr>
          </w:p>
        </w:tc>
        <w:tc>
          <w:tcPr>
            <w:tcW w:w="2410" w:type="dxa"/>
          </w:tcPr>
          <w:p w:rsidR="00BC55C7" w:rsidRPr="00092C77" w:rsidRDefault="00BC55C7" w:rsidP="00092C77">
            <w:pPr>
              <w:contextualSpacing/>
            </w:pPr>
            <w:r w:rsidRPr="00092C77">
              <w:t>Проблема лидерства в современном менеджменте</w:t>
            </w:r>
          </w:p>
        </w:tc>
        <w:tc>
          <w:tcPr>
            <w:tcW w:w="1417" w:type="dxa"/>
          </w:tcPr>
          <w:p w:rsidR="00BC55C7" w:rsidRPr="00092C77" w:rsidRDefault="00BC55C7" w:rsidP="00092C77">
            <w:pPr>
              <w:pStyle w:val="a9"/>
              <w:ind w:left="0"/>
              <w:jc w:val="center"/>
            </w:pPr>
            <w:r w:rsidRPr="00092C77">
              <w:t>ПК-</w:t>
            </w:r>
            <w:r w:rsidR="00CE4551" w:rsidRPr="00092C77">
              <w:t>1</w:t>
            </w:r>
          </w:p>
        </w:tc>
        <w:tc>
          <w:tcPr>
            <w:tcW w:w="4961" w:type="dxa"/>
          </w:tcPr>
          <w:p w:rsidR="00BC55C7" w:rsidRPr="00092C77" w:rsidRDefault="00BC55C7" w:rsidP="00092C77">
            <w:pPr>
              <w:pStyle w:val="a9"/>
              <w:ind w:left="0"/>
              <w:jc w:val="both"/>
            </w:pPr>
            <w:r w:rsidRPr="00092C77">
              <w:t>Вопросы к семинару, проблемно-аналитическое задание, информационный проект</w:t>
            </w:r>
          </w:p>
        </w:tc>
      </w:tr>
      <w:tr w:rsidR="00CE4551" w:rsidRPr="00092C77" w:rsidTr="00092C77">
        <w:trPr>
          <w:jc w:val="center"/>
        </w:trPr>
        <w:tc>
          <w:tcPr>
            <w:tcW w:w="709" w:type="dxa"/>
          </w:tcPr>
          <w:p w:rsidR="00CE4551" w:rsidRPr="00092C77" w:rsidRDefault="00CE4551" w:rsidP="00092C77">
            <w:pPr>
              <w:pStyle w:val="a9"/>
              <w:numPr>
                <w:ilvl w:val="0"/>
                <w:numId w:val="26"/>
              </w:numPr>
              <w:ind w:left="0"/>
              <w:jc w:val="both"/>
            </w:pPr>
          </w:p>
        </w:tc>
        <w:tc>
          <w:tcPr>
            <w:tcW w:w="2410" w:type="dxa"/>
          </w:tcPr>
          <w:p w:rsidR="00CE4551" w:rsidRPr="00092C77" w:rsidRDefault="00CE4551" w:rsidP="00092C77">
            <w:pPr>
              <w:contextualSpacing/>
            </w:pPr>
            <w:r w:rsidRPr="00092C77">
              <w:t>Концепции лидерства</w:t>
            </w:r>
          </w:p>
        </w:tc>
        <w:tc>
          <w:tcPr>
            <w:tcW w:w="1417" w:type="dxa"/>
          </w:tcPr>
          <w:p w:rsidR="00CE4551" w:rsidRPr="00092C77" w:rsidRDefault="00CE4551" w:rsidP="00092C77">
            <w:pPr>
              <w:jc w:val="center"/>
            </w:pPr>
            <w:r w:rsidRPr="00092C77">
              <w:t>ПК-1</w:t>
            </w:r>
          </w:p>
        </w:tc>
        <w:tc>
          <w:tcPr>
            <w:tcW w:w="4961" w:type="dxa"/>
          </w:tcPr>
          <w:p w:rsidR="00CE4551" w:rsidRPr="00092C77" w:rsidRDefault="00CE4551" w:rsidP="00092C77">
            <w:pPr>
              <w:pStyle w:val="a9"/>
              <w:ind w:left="0"/>
              <w:jc w:val="both"/>
            </w:pPr>
            <w:r w:rsidRPr="00092C77">
              <w:t>Вопросы к семинару, проблемно-аналитическое задание, задание к диспуту, тестирование, кейс-метод</w:t>
            </w:r>
          </w:p>
        </w:tc>
      </w:tr>
      <w:tr w:rsidR="00CE4551" w:rsidRPr="00092C77" w:rsidTr="00092C77">
        <w:trPr>
          <w:jc w:val="center"/>
        </w:trPr>
        <w:tc>
          <w:tcPr>
            <w:tcW w:w="709" w:type="dxa"/>
          </w:tcPr>
          <w:p w:rsidR="00CE4551" w:rsidRPr="00092C77" w:rsidRDefault="00CE4551" w:rsidP="00092C77">
            <w:pPr>
              <w:pStyle w:val="a9"/>
              <w:numPr>
                <w:ilvl w:val="0"/>
                <w:numId w:val="26"/>
              </w:numPr>
              <w:ind w:left="0"/>
              <w:jc w:val="both"/>
            </w:pPr>
          </w:p>
        </w:tc>
        <w:tc>
          <w:tcPr>
            <w:tcW w:w="2410" w:type="dxa"/>
          </w:tcPr>
          <w:p w:rsidR="00CE4551" w:rsidRPr="00092C77" w:rsidRDefault="00CE4551" w:rsidP="00092C77">
            <w:pPr>
              <w:contextualSpacing/>
              <w:rPr>
                <w:b/>
              </w:rPr>
            </w:pPr>
            <w:r w:rsidRPr="00092C77">
              <w:rPr>
                <w:rFonts w:eastAsia="Petersburg-Regular"/>
              </w:rPr>
              <w:t>Классические и современные подходы к исследованию лидерства</w:t>
            </w:r>
          </w:p>
        </w:tc>
        <w:tc>
          <w:tcPr>
            <w:tcW w:w="1417" w:type="dxa"/>
          </w:tcPr>
          <w:p w:rsidR="00CE4551" w:rsidRPr="00092C77" w:rsidRDefault="00CE4551" w:rsidP="00092C77">
            <w:pPr>
              <w:jc w:val="center"/>
            </w:pPr>
            <w:r w:rsidRPr="00092C77">
              <w:t>ПК-1</w:t>
            </w:r>
          </w:p>
        </w:tc>
        <w:tc>
          <w:tcPr>
            <w:tcW w:w="4961" w:type="dxa"/>
          </w:tcPr>
          <w:p w:rsidR="00CE4551" w:rsidRPr="00092C77" w:rsidRDefault="00CE4551" w:rsidP="00092C77">
            <w:pPr>
              <w:pStyle w:val="a9"/>
              <w:ind w:left="0"/>
              <w:jc w:val="both"/>
            </w:pPr>
            <w:r w:rsidRPr="00092C77">
              <w:t>Вопросы к семинару, проблемно-аналитическое задание, задание к диспуту, темы   проектов, кейс-метод</w:t>
            </w:r>
          </w:p>
        </w:tc>
      </w:tr>
      <w:tr w:rsidR="00CE4551" w:rsidRPr="00092C77" w:rsidTr="00092C77">
        <w:trPr>
          <w:jc w:val="center"/>
        </w:trPr>
        <w:tc>
          <w:tcPr>
            <w:tcW w:w="709" w:type="dxa"/>
          </w:tcPr>
          <w:p w:rsidR="00CE4551" w:rsidRPr="00092C77" w:rsidRDefault="00CE4551" w:rsidP="00092C77">
            <w:pPr>
              <w:pStyle w:val="a9"/>
              <w:numPr>
                <w:ilvl w:val="0"/>
                <w:numId w:val="26"/>
              </w:numPr>
              <w:ind w:left="0"/>
              <w:jc w:val="both"/>
            </w:pPr>
          </w:p>
        </w:tc>
        <w:tc>
          <w:tcPr>
            <w:tcW w:w="2410" w:type="dxa"/>
          </w:tcPr>
          <w:p w:rsidR="00CE4551" w:rsidRPr="00092C77" w:rsidRDefault="00CE4551" w:rsidP="00092C77">
            <w:r w:rsidRPr="00092C77">
              <w:t>Управление групповой динамикой: создание работоспособной команды</w:t>
            </w:r>
          </w:p>
        </w:tc>
        <w:tc>
          <w:tcPr>
            <w:tcW w:w="1417" w:type="dxa"/>
          </w:tcPr>
          <w:p w:rsidR="00CE4551" w:rsidRPr="00092C77" w:rsidRDefault="00CE4551" w:rsidP="00092C77">
            <w:pPr>
              <w:jc w:val="center"/>
            </w:pPr>
            <w:r w:rsidRPr="00092C77">
              <w:t>ПК-1</w:t>
            </w:r>
          </w:p>
        </w:tc>
        <w:tc>
          <w:tcPr>
            <w:tcW w:w="4961" w:type="dxa"/>
          </w:tcPr>
          <w:p w:rsidR="00CE4551" w:rsidRPr="00092C77" w:rsidRDefault="00CE4551" w:rsidP="00092C77">
            <w:pPr>
              <w:pStyle w:val="a9"/>
              <w:ind w:left="0"/>
              <w:jc w:val="both"/>
            </w:pPr>
            <w:r w:rsidRPr="00092C77">
              <w:t>Вопросы к семинару, проблемно-аналитическое задание, темы  проектов, ситуационные задачи</w:t>
            </w:r>
          </w:p>
        </w:tc>
      </w:tr>
      <w:tr w:rsidR="00CE4551" w:rsidRPr="00092C77" w:rsidTr="00092C77">
        <w:trPr>
          <w:jc w:val="center"/>
        </w:trPr>
        <w:tc>
          <w:tcPr>
            <w:tcW w:w="709" w:type="dxa"/>
          </w:tcPr>
          <w:p w:rsidR="00CE4551" w:rsidRPr="00092C77" w:rsidRDefault="00CE4551" w:rsidP="00092C77">
            <w:pPr>
              <w:pStyle w:val="a9"/>
              <w:numPr>
                <w:ilvl w:val="0"/>
                <w:numId w:val="26"/>
              </w:numPr>
              <w:ind w:left="0"/>
              <w:jc w:val="both"/>
            </w:pPr>
          </w:p>
        </w:tc>
        <w:tc>
          <w:tcPr>
            <w:tcW w:w="2410" w:type="dxa"/>
          </w:tcPr>
          <w:p w:rsidR="00CE4551" w:rsidRPr="00092C77" w:rsidRDefault="00CE4551" w:rsidP="00092C77">
            <w:r w:rsidRPr="00092C77">
              <w:t>Формирование эффективных команд. Управление деятельностью команды</w:t>
            </w:r>
          </w:p>
        </w:tc>
        <w:tc>
          <w:tcPr>
            <w:tcW w:w="1417" w:type="dxa"/>
          </w:tcPr>
          <w:p w:rsidR="00CE4551" w:rsidRPr="00092C77" w:rsidRDefault="00CE4551" w:rsidP="00092C77">
            <w:pPr>
              <w:jc w:val="center"/>
            </w:pPr>
            <w:r w:rsidRPr="00092C77">
              <w:t>ПК-1</w:t>
            </w:r>
          </w:p>
        </w:tc>
        <w:tc>
          <w:tcPr>
            <w:tcW w:w="4961" w:type="dxa"/>
          </w:tcPr>
          <w:p w:rsidR="00CE4551" w:rsidRPr="00092C77" w:rsidRDefault="00CE4551" w:rsidP="00092C77">
            <w:pPr>
              <w:pStyle w:val="a9"/>
              <w:ind w:left="0"/>
              <w:jc w:val="both"/>
            </w:pPr>
            <w:r w:rsidRPr="00092C77">
              <w:t>Вопросы к семинару, подготовка к ролевой игре,  темы  проектов, решение ситуационных задач, кейс-метод</w:t>
            </w:r>
          </w:p>
        </w:tc>
      </w:tr>
      <w:tr w:rsidR="00CE4551" w:rsidRPr="00092C77" w:rsidTr="00092C77">
        <w:trPr>
          <w:jc w:val="center"/>
        </w:trPr>
        <w:tc>
          <w:tcPr>
            <w:tcW w:w="709" w:type="dxa"/>
          </w:tcPr>
          <w:p w:rsidR="00CE4551" w:rsidRPr="00092C77" w:rsidRDefault="00CE4551" w:rsidP="00092C77">
            <w:pPr>
              <w:pStyle w:val="a9"/>
              <w:numPr>
                <w:ilvl w:val="0"/>
                <w:numId w:val="26"/>
              </w:numPr>
              <w:ind w:left="0"/>
              <w:jc w:val="both"/>
            </w:pPr>
          </w:p>
        </w:tc>
        <w:tc>
          <w:tcPr>
            <w:tcW w:w="2410" w:type="dxa"/>
          </w:tcPr>
          <w:p w:rsidR="00CE4551" w:rsidRPr="00092C77" w:rsidRDefault="00CE4551" w:rsidP="00092C77">
            <w:r w:rsidRPr="00092C77">
              <w:t xml:space="preserve">Внутренние источники и ценностные ориентиры лидерской активности </w:t>
            </w:r>
          </w:p>
        </w:tc>
        <w:tc>
          <w:tcPr>
            <w:tcW w:w="1417" w:type="dxa"/>
          </w:tcPr>
          <w:p w:rsidR="00CE4551" w:rsidRPr="00092C77" w:rsidRDefault="00CE4551" w:rsidP="00092C77">
            <w:pPr>
              <w:jc w:val="center"/>
            </w:pPr>
            <w:r w:rsidRPr="00092C77">
              <w:t>ПК-1</w:t>
            </w:r>
          </w:p>
        </w:tc>
        <w:tc>
          <w:tcPr>
            <w:tcW w:w="4961" w:type="dxa"/>
          </w:tcPr>
          <w:p w:rsidR="00CE4551" w:rsidRPr="00092C77" w:rsidRDefault="00CE4551" w:rsidP="00092C77">
            <w:pPr>
              <w:pStyle w:val="a9"/>
              <w:ind w:left="0"/>
              <w:jc w:val="both"/>
            </w:pPr>
            <w:r w:rsidRPr="00092C77">
              <w:t>Вопросы к семинару, ситуационные задачи, проблемно-аналитические задания</w:t>
            </w:r>
          </w:p>
        </w:tc>
      </w:tr>
      <w:tr w:rsidR="00CE4551" w:rsidRPr="00092C77" w:rsidTr="00092C77">
        <w:trPr>
          <w:jc w:val="center"/>
        </w:trPr>
        <w:tc>
          <w:tcPr>
            <w:tcW w:w="709" w:type="dxa"/>
          </w:tcPr>
          <w:p w:rsidR="00CE4551" w:rsidRPr="00092C77" w:rsidRDefault="00CE4551" w:rsidP="00092C77">
            <w:pPr>
              <w:pStyle w:val="a9"/>
              <w:numPr>
                <w:ilvl w:val="0"/>
                <w:numId w:val="26"/>
              </w:numPr>
              <w:ind w:left="0"/>
              <w:jc w:val="both"/>
            </w:pPr>
          </w:p>
        </w:tc>
        <w:tc>
          <w:tcPr>
            <w:tcW w:w="2410" w:type="dxa"/>
          </w:tcPr>
          <w:p w:rsidR="00CE4551" w:rsidRPr="00092C77" w:rsidRDefault="00CE4551" w:rsidP="00092C77">
            <w:r w:rsidRPr="00092C77">
              <w:t>Механизмы и факторы реализации власти лидера</w:t>
            </w:r>
          </w:p>
        </w:tc>
        <w:tc>
          <w:tcPr>
            <w:tcW w:w="1417" w:type="dxa"/>
          </w:tcPr>
          <w:p w:rsidR="00CE4551" w:rsidRPr="00092C77" w:rsidRDefault="00CE4551" w:rsidP="00092C77">
            <w:pPr>
              <w:jc w:val="center"/>
            </w:pPr>
            <w:r w:rsidRPr="00092C77">
              <w:t>ПК-1</w:t>
            </w:r>
          </w:p>
        </w:tc>
        <w:tc>
          <w:tcPr>
            <w:tcW w:w="4961" w:type="dxa"/>
          </w:tcPr>
          <w:p w:rsidR="00CE4551" w:rsidRPr="00092C77" w:rsidRDefault="00CE4551" w:rsidP="00092C77">
            <w:pPr>
              <w:pStyle w:val="a9"/>
              <w:ind w:left="0"/>
              <w:jc w:val="both"/>
            </w:pPr>
            <w:r w:rsidRPr="00092C77">
              <w:t xml:space="preserve">Вопросы к семинару, проблемно-аналитическое задание, темы  проектов </w:t>
            </w:r>
          </w:p>
        </w:tc>
      </w:tr>
      <w:tr w:rsidR="00CE4551" w:rsidRPr="00092C77" w:rsidTr="00092C77">
        <w:trPr>
          <w:jc w:val="center"/>
        </w:trPr>
        <w:tc>
          <w:tcPr>
            <w:tcW w:w="709" w:type="dxa"/>
          </w:tcPr>
          <w:p w:rsidR="00CE4551" w:rsidRPr="00092C77" w:rsidRDefault="00CE4551" w:rsidP="00092C77">
            <w:pPr>
              <w:pStyle w:val="a9"/>
              <w:numPr>
                <w:ilvl w:val="0"/>
                <w:numId w:val="26"/>
              </w:numPr>
              <w:ind w:left="0"/>
              <w:jc w:val="both"/>
            </w:pPr>
          </w:p>
        </w:tc>
        <w:tc>
          <w:tcPr>
            <w:tcW w:w="2410" w:type="dxa"/>
          </w:tcPr>
          <w:p w:rsidR="00CE4551" w:rsidRPr="00092C77" w:rsidRDefault="00CE4551" w:rsidP="00092C77">
            <w:r w:rsidRPr="00092C77">
              <w:t>Лидерство как способ самореализации личности</w:t>
            </w:r>
          </w:p>
        </w:tc>
        <w:tc>
          <w:tcPr>
            <w:tcW w:w="1417" w:type="dxa"/>
          </w:tcPr>
          <w:p w:rsidR="00CE4551" w:rsidRPr="00092C77" w:rsidRDefault="00CE4551" w:rsidP="00092C77">
            <w:pPr>
              <w:jc w:val="center"/>
            </w:pPr>
            <w:r w:rsidRPr="00092C77">
              <w:t>ПК-1</w:t>
            </w:r>
          </w:p>
        </w:tc>
        <w:tc>
          <w:tcPr>
            <w:tcW w:w="4961" w:type="dxa"/>
          </w:tcPr>
          <w:p w:rsidR="00CE4551" w:rsidRPr="00092C77" w:rsidRDefault="00CE4551" w:rsidP="00092C77">
            <w:pPr>
              <w:pStyle w:val="a9"/>
              <w:ind w:left="0"/>
              <w:jc w:val="both"/>
            </w:pPr>
            <w:r w:rsidRPr="00092C77">
              <w:t>Вопросы к семинару, темы  проектов, вопросы к контрольной работе, тестирование</w:t>
            </w:r>
          </w:p>
        </w:tc>
      </w:tr>
      <w:tr w:rsidR="00CE4551" w:rsidRPr="00092C77" w:rsidTr="00092C77">
        <w:trPr>
          <w:jc w:val="center"/>
        </w:trPr>
        <w:tc>
          <w:tcPr>
            <w:tcW w:w="709" w:type="dxa"/>
          </w:tcPr>
          <w:p w:rsidR="00CE4551" w:rsidRPr="00092C77" w:rsidRDefault="00CE4551" w:rsidP="00092C77">
            <w:pPr>
              <w:pStyle w:val="a9"/>
              <w:numPr>
                <w:ilvl w:val="0"/>
                <w:numId w:val="26"/>
              </w:numPr>
              <w:ind w:left="0"/>
              <w:jc w:val="both"/>
            </w:pPr>
          </w:p>
        </w:tc>
        <w:tc>
          <w:tcPr>
            <w:tcW w:w="2410" w:type="dxa"/>
          </w:tcPr>
          <w:p w:rsidR="00CE4551" w:rsidRPr="00092C77" w:rsidRDefault="00CE4551" w:rsidP="00092C77">
            <w:r w:rsidRPr="00092C77">
              <w:t>Диагностика руководства и  лидерства</w:t>
            </w:r>
          </w:p>
        </w:tc>
        <w:tc>
          <w:tcPr>
            <w:tcW w:w="1417" w:type="dxa"/>
          </w:tcPr>
          <w:p w:rsidR="00CE4551" w:rsidRPr="00092C77" w:rsidRDefault="00CE4551" w:rsidP="00092C77">
            <w:pPr>
              <w:jc w:val="center"/>
            </w:pPr>
            <w:r w:rsidRPr="00092C77">
              <w:t>ПК-1</w:t>
            </w:r>
          </w:p>
        </w:tc>
        <w:tc>
          <w:tcPr>
            <w:tcW w:w="4961" w:type="dxa"/>
          </w:tcPr>
          <w:p w:rsidR="00CE4551" w:rsidRPr="00092C77" w:rsidRDefault="00CE4551" w:rsidP="00092C77">
            <w:pPr>
              <w:pStyle w:val="a9"/>
              <w:ind w:left="0"/>
              <w:jc w:val="both"/>
            </w:pPr>
            <w:r w:rsidRPr="00092C77">
              <w:t>Вопросы к семинару, проблемно-аналитическое задание,  ситуационные задачи</w:t>
            </w:r>
          </w:p>
        </w:tc>
      </w:tr>
      <w:tr w:rsidR="00CE4551" w:rsidRPr="00092C77" w:rsidTr="00092C77">
        <w:trPr>
          <w:jc w:val="center"/>
        </w:trPr>
        <w:tc>
          <w:tcPr>
            <w:tcW w:w="709" w:type="dxa"/>
          </w:tcPr>
          <w:p w:rsidR="00CE4551" w:rsidRPr="00092C77" w:rsidRDefault="00CE4551" w:rsidP="00092C77">
            <w:pPr>
              <w:pStyle w:val="a9"/>
              <w:numPr>
                <w:ilvl w:val="0"/>
                <w:numId w:val="26"/>
              </w:numPr>
              <w:ind w:left="0"/>
              <w:jc w:val="both"/>
            </w:pPr>
          </w:p>
        </w:tc>
        <w:tc>
          <w:tcPr>
            <w:tcW w:w="2410" w:type="dxa"/>
          </w:tcPr>
          <w:p w:rsidR="00CE4551" w:rsidRPr="00092C77" w:rsidRDefault="00CE4551" w:rsidP="00092C77">
            <w:r w:rsidRPr="00092C77">
              <w:t>Оценка эффективности лидера и лидерства</w:t>
            </w:r>
          </w:p>
        </w:tc>
        <w:tc>
          <w:tcPr>
            <w:tcW w:w="1417" w:type="dxa"/>
          </w:tcPr>
          <w:p w:rsidR="00CE4551" w:rsidRPr="00092C77" w:rsidRDefault="00CE4551" w:rsidP="00092C77">
            <w:pPr>
              <w:jc w:val="center"/>
            </w:pPr>
            <w:r w:rsidRPr="00092C77">
              <w:t>ПК-1</w:t>
            </w:r>
          </w:p>
        </w:tc>
        <w:tc>
          <w:tcPr>
            <w:tcW w:w="4961" w:type="dxa"/>
          </w:tcPr>
          <w:p w:rsidR="00CE4551" w:rsidRPr="00092C77" w:rsidRDefault="00CE4551" w:rsidP="00092C77">
            <w:pPr>
              <w:pStyle w:val="a9"/>
              <w:ind w:left="0"/>
              <w:jc w:val="both"/>
            </w:pPr>
            <w:r w:rsidRPr="00092C77">
              <w:t>Вопросы к семинару, проблемно-аналитическое задание,  ситуационные задачи, эссе</w:t>
            </w:r>
          </w:p>
        </w:tc>
      </w:tr>
    </w:tbl>
    <w:p w:rsidR="00AD11D7" w:rsidRPr="00092C77" w:rsidRDefault="00AD11D7" w:rsidP="00092C77">
      <w:pPr>
        <w:pStyle w:val="a9"/>
        <w:ind w:left="0"/>
        <w:jc w:val="both"/>
        <w:rPr>
          <w:i/>
        </w:rPr>
      </w:pPr>
    </w:p>
    <w:p w:rsidR="00F50FCF" w:rsidRPr="00092C77" w:rsidRDefault="008C162A" w:rsidP="00092C77">
      <w:pPr>
        <w:pStyle w:val="a9"/>
        <w:ind w:left="0"/>
        <w:jc w:val="both"/>
        <w:rPr>
          <w:b/>
          <w:i/>
          <w:u w:val="single"/>
        </w:rPr>
      </w:pPr>
      <w:r w:rsidRPr="00092C77">
        <w:rPr>
          <w:i/>
          <w:u w:val="single"/>
        </w:rPr>
        <w:t>6.2</w:t>
      </w:r>
      <w:r w:rsidR="00F50FCF" w:rsidRPr="00092C77">
        <w:rPr>
          <w:i/>
          <w:u w:val="single"/>
        </w:rPr>
        <w:t xml:space="preserve"> </w:t>
      </w:r>
      <w:r w:rsidR="00721371" w:rsidRPr="00092C77">
        <w:rPr>
          <w:i/>
          <w:u w:val="single"/>
        </w:rPr>
        <w:t>Типовые контрольные задания или иные материалы, необходимые для оценки знаний, умений, навыков и (или) опыта деятельности</w:t>
      </w:r>
      <w:r w:rsidRPr="00092C77">
        <w:rPr>
          <w:i/>
          <w:u w:val="single"/>
        </w:rPr>
        <w:t xml:space="preserve"> в процессе текущего контроля </w:t>
      </w:r>
    </w:p>
    <w:p w:rsidR="008C162A" w:rsidRDefault="008C162A" w:rsidP="00092C77">
      <w:pPr>
        <w:pStyle w:val="a9"/>
        <w:ind w:left="0"/>
        <w:jc w:val="both"/>
        <w:rPr>
          <w:i/>
          <w:u w:val="single"/>
        </w:rPr>
      </w:pPr>
    </w:p>
    <w:p w:rsidR="00092C77" w:rsidRPr="00092C77" w:rsidRDefault="00092C77" w:rsidP="00092C77">
      <w:pPr>
        <w:pStyle w:val="a9"/>
        <w:ind w:left="0"/>
        <w:jc w:val="both"/>
        <w:rPr>
          <w:i/>
          <w:u w:val="single"/>
        </w:rPr>
      </w:pPr>
    </w:p>
    <w:p w:rsidR="00AC5996" w:rsidRPr="00092C77" w:rsidRDefault="00AC5996" w:rsidP="00092C77">
      <w:pPr>
        <w:pStyle w:val="a9"/>
        <w:ind w:left="0"/>
        <w:jc w:val="both"/>
        <w:rPr>
          <w:b/>
        </w:rPr>
      </w:pPr>
      <w:r w:rsidRPr="00092C77">
        <w:rPr>
          <w:b/>
        </w:rPr>
        <w:t>Типовые вопросы к семинарам</w:t>
      </w:r>
    </w:p>
    <w:p w:rsidR="00AC5996" w:rsidRPr="00092C77" w:rsidRDefault="00AC5996" w:rsidP="00092C77">
      <w:pPr>
        <w:pStyle w:val="a9"/>
        <w:ind w:left="0"/>
        <w:jc w:val="both"/>
        <w:rPr>
          <w:b/>
        </w:rPr>
      </w:pPr>
    </w:p>
    <w:p w:rsidR="00DA0530" w:rsidRPr="00092C77" w:rsidRDefault="00DA0530" w:rsidP="00092C77">
      <w:pPr>
        <w:pStyle w:val="a9"/>
        <w:ind w:left="0"/>
        <w:jc w:val="both"/>
      </w:pPr>
      <w:r w:rsidRPr="00092C77">
        <w:t>1.</w:t>
      </w:r>
      <w:r w:rsidRPr="00092C77">
        <w:tab/>
        <w:t xml:space="preserve">Виды власти. </w:t>
      </w:r>
    </w:p>
    <w:p w:rsidR="00DA0530" w:rsidRPr="00092C77" w:rsidRDefault="00DA0530" w:rsidP="00092C77">
      <w:pPr>
        <w:pStyle w:val="a9"/>
        <w:ind w:left="0"/>
        <w:jc w:val="both"/>
      </w:pPr>
      <w:r w:rsidRPr="00092C77">
        <w:t>2.</w:t>
      </w:r>
      <w:r w:rsidRPr="00092C77">
        <w:tab/>
        <w:t xml:space="preserve">Виды доверия в различных ситуациях взаимодействия. </w:t>
      </w:r>
    </w:p>
    <w:p w:rsidR="00DA0530" w:rsidRPr="00092C77" w:rsidRDefault="00DA0530" w:rsidP="00092C77">
      <w:pPr>
        <w:pStyle w:val="a9"/>
        <w:ind w:left="0"/>
        <w:jc w:val="both"/>
      </w:pPr>
      <w:r w:rsidRPr="00092C77">
        <w:t>3.</w:t>
      </w:r>
      <w:r w:rsidRPr="00092C77">
        <w:tab/>
        <w:t>Влияние как глубинное основание власти лидера.</w:t>
      </w:r>
    </w:p>
    <w:p w:rsidR="00DA0530" w:rsidRPr="00092C77" w:rsidRDefault="00DA0530" w:rsidP="00092C77">
      <w:pPr>
        <w:pStyle w:val="a9"/>
        <w:ind w:left="0"/>
        <w:jc w:val="both"/>
      </w:pPr>
      <w:r w:rsidRPr="00092C77">
        <w:t>4.</w:t>
      </w:r>
      <w:r w:rsidRPr="00092C77">
        <w:tab/>
        <w:t xml:space="preserve">Вожди и лидеры. </w:t>
      </w:r>
    </w:p>
    <w:p w:rsidR="00DA0530" w:rsidRPr="00092C77" w:rsidRDefault="00DA0530" w:rsidP="00092C77">
      <w:pPr>
        <w:pStyle w:val="a9"/>
        <w:ind w:left="0"/>
        <w:jc w:val="both"/>
      </w:pPr>
      <w:r w:rsidRPr="00092C77">
        <w:t>5.</w:t>
      </w:r>
      <w:r w:rsidRPr="00092C77">
        <w:tab/>
        <w:t xml:space="preserve">Группа как пространство лидерской активности. </w:t>
      </w:r>
    </w:p>
    <w:p w:rsidR="00DA0530" w:rsidRPr="00092C77" w:rsidRDefault="00DA0530" w:rsidP="00092C77">
      <w:pPr>
        <w:pStyle w:val="a9"/>
        <w:ind w:left="0"/>
        <w:jc w:val="both"/>
      </w:pPr>
      <w:r w:rsidRPr="00092C77">
        <w:t>6.</w:t>
      </w:r>
      <w:r w:rsidRPr="00092C77">
        <w:tab/>
        <w:t xml:space="preserve">Групповое единомыслие и борьба с ним. </w:t>
      </w:r>
    </w:p>
    <w:p w:rsidR="00DA0530" w:rsidRPr="00092C77" w:rsidRDefault="00DA0530" w:rsidP="00092C77">
      <w:pPr>
        <w:pStyle w:val="a9"/>
        <w:ind w:left="0"/>
        <w:jc w:val="both"/>
      </w:pPr>
      <w:r w:rsidRPr="00092C77">
        <w:t>7.</w:t>
      </w:r>
      <w:r w:rsidRPr="00092C77">
        <w:tab/>
        <w:t xml:space="preserve">Диагностика интегративных стилей управления и руководства персоналом. Диагностика деятельностных особенностей руководства и лидерства. </w:t>
      </w:r>
    </w:p>
    <w:p w:rsidR="00DA0530" w:rsidRPr="00092C77" w:rsidRDefault="00DA0530" w:rsidP="00092C77">
      <w:pPr>
        <w:pStyle w:val="a9"/>
        <w:ind w:left="0"/>
        <w:jc w:val="both"/>
      </w:pPr>
      <w:r w:rsidRPr="00092C77">
        <w:lastRenderedPageBreak/>
        <w:t>8.</w:t>
      </w:r>
      <w:r w:rsidRPr="00092C77">
        <w:tab/>
        <w:t xml:space="preserve">Диагностика функционального лидерства в малых группах. </w:t>
      </w:r>
    </w:p>
    <w:p w:rsidR="00DA0530" w:rsidRPr="00092C77" w:rsidRDefault="00DA0530" w:rsidP="00092C77">
      <w:pPr>
        <w:pStyle w:val="a9"/>
        <w:ind w:left="0"/>
        <w:jc w:val="both"/>
      </w:pPr>
      <w:r w:rsidRPr="00092C77">
        <w:t>9.</w:t>
      </w:r>
      <w:r w:rsidRPr="00092C77">
        <w:tab/>
        <w:t xml:space="preserve">Значение харизмы, авторитета и доверия в реализации влияния лидера.   </w:t>
      </w:r>
    </w:p>
    <w:p w:rsidR="00DA0530" w:rsidRPr="00092C77" w:rsidRDefault="00DA0530" w:rsidP="00092C77">
      <w:pPr>
        <w:pStyle w:val="a9"/>
        <w:ind w:left="0"/>
        <w:jc w:val="both"/>
      </w:pPr>
      <w:r w:rsidRPr="00092C77">
        <w:t>10.</w:t>
      </w:r>
      <w:r w:rsidRPr="00092C77">
        <w:tab/>
        <w:t xml:space="preserve">Идентификация как способ осуществления, закрепления и сохранения влияния лидера на последователей. </w:t>
      </w:r>
    </w:p>
    <w:p w:rsidR="00DA0530" w:rsidRPr="00092C77" w:rsidRDefault="00DA0530" w:rsidP="00092C77">
      <w:pPr>
        <w:pStyle w:val="a9"/>
        <w:ind w:left="0"/>
        <w:jc w:val="both"/>
      </w:pPr>
      <w:r w:rsidRPr="00092C77">
        <w:t>11.</w:t>
      </w:r>
      <w:r w:rsidRPr="00092C77">
        <w:tab/>
        <w:t xml:space="preserve">Качества, наиболее часто встречающиеся у успешных лидеров. </w:t>
      </w:r>
    </w:p>
    <w:p w:rsidR="00DA0530" w:rsidRPr="00092C77" w:rsidRDefault="00DA0530" w:rsidP="00092C77">
      <w:pPr>
        <w:pStyle w:val="a9"/>
        <w:ind w:left="0"/>
        <w:jc w:val="both"/>
      </w:pPr>
      <w:r w:rsidRPr="00092C77">
        <w:t>12.</w:t>
      </w:r>
      <w:r w:rsidRPr="00092C77">
        <w:tab/>
        <w:t xml:space="preserve">Команда «под проект» (идею)  – ведущий тип управленческой команды. </w:t>
      </w:r>
    </w:p>
    <w:p w:rsidR="00DA0530" w:rsidRPr="00092C77" w:rsidRDefault="00DA0530" w:rsidP="00092C77">
      <w:pPr>
        <w:pStyle w:val="a9"/>
        <w:ind w:left="0"/>
        <w:jc w:val="both"/>
      </w:pPr>
      <w:r w:rsidRPr="00092C77">
        <w:t>13.</w:t>
      </w:r>
      <w:r w:rsidRPr="00092C77">
        <w:tab/>
        <w:t>Командный подход в виртуальной среде.</w:t>
      </w:r>
    </w:p>
    <w:p w:rsidR="00DA0530" w:rsidRPr="00092C77" w:rsidRDefault="00DA0530" w:rsidP="00092C77">
      <w:pPr>
        <w:pStyle w:val="a9"/>
        <w:ind w:left="0"/>
        <w:jc w:val="both"/>
      </w:pPr>
      <w:r w:rsidRPr="00092C77">
        <w:t>14.</w:t>
      </w:r>
      <w:r w:rsidRPr="00092C77">
        <w:tab/>
        <w:t xml:space="preserve">Континуум лидерского поведения Танненбама-Шмидта. </w:t>
      </w:r>
    </w:p>
    <w:p w:rsidR="00DA0530" w:rsidRPr="00092C77" w:rsidRDefault="00DA0530" w:rsidP="00092C77">
      <w:pPr>
        <w:pStyle w:val="a9"/>
        <w:ind w:left="0"/>
        <w:jc w:val="both"/>
      </w:pPr>
      <w:r w:rsidRPr="00092C77">
        <w:t>15.</w:t>
      </w:r>
      <w:r w:rsidRPr="00092C77">
        <w:tab/>
        <w:t xml:space="preserve">Концепции лидерского поведения (три стиля руководства (К.Левин), </w:t>
      </w:r>
    </w:p>
    <w:p w:rsidR="00DA0530" w:rsidRPr="00092C77" w:rsidRDefault="00DA0530" w:rsidP="00092C77">
      <w:pPr>
        <w:pStyle w:val="a9"/>
        <w:ind w:left="0"/>
        <w:jc w:val="both"/>
      </w:pPr>
      <w:r w:rsidRPr="00092C77">
        <w:t>16.</w:t>
      </w:r>
      <w:r w:rsidRPr="00092C77">
        <w:tab/>
        <w:t xml:space="preserve">Концепция атрибутивного лидерства (причинно-следственный подход к изучению лидерства). </w:t>
      </w:r>
    </w:p>
    <w:p w:rsidR="00DA0530" w:rsidRPr="00092C77" w:rsidRDefault="00DA0530" w:rsidP="00092C77">
      <w:pPr>
        <w:pStyle w:val="a9"/>
        <w:ind w:left="0"/>
        <w:jc w:val="both"/>
      </w:pPr>
      <w:r w:rsidRPr="00092C77">
        <w:t>17.</w:t>
      </w:r>
      <w:r w:rsidRPr="00092C77">
        <w:tab/>
        <w:t>Концепция вознаграждения и наказания, заменители лидерства (С.Керр и Дж.Джермиер)).</w:t>
      </w:r>
    </w:p>
    <w:p w:rsidR="00DA0530" w:rsidRPr="00092C77" w:rsidRDefault="00DA0530" w:rsidP="00092C77">
      <w:pPr>
        <w:pStyle w:val="a9"/>
        <w:ind w:left="0"/>
        <w:jc w:val="both"/>
      </w:pPr>
      <w:r w:rsidRPr="00092C77">
        <w:t>18.</w:t>
      </w:r>
      <w:r w:rsidRPr="00092C77">
        <w:tab/>
        <w:t xml:space="preserve">Концепция харизматического лидерства. </w:t>
      </w:r>
    </w:p>
    <w:p w:rsidR="00DA0530" w:rsidRPr="00092C77" w:rsidRDefault="00DA0530" w:rsidP="00092C77">
      <w:pPr>
        <w:pStyle w:val="a9"/>
        <w:ind w:left="0"/>
        <w:jc w:val="both"/>
      </w:pPr>
      <w:r w:rsidRPr="00092C77">
        <w:t>19.</w:t>
      </w:r>
      <w:r w:rsidRPr="00092C77">
        <w:tab/>
        <w:t xml:space="preserve">Лидерство, как система отношений, основанная на познавательных, межличностных и представительских компетенциях лидера. </w:t>
      </w:r>
    </w:p>
    <w:p w:rsidR="00DA0530" w:rsidRPr="00092C77" w:rsidRDefault="00DA0530" w:rsidP="00092C77">
      <w:pPr>
        <w:pStyle w:val="a9"/>
        <w:ind w:left="0"/>
        <w:jc w:val="both"/>
      </w:pPr>
      <w:r w:rsidRPr="00092C77">
        <w:t>20.</w:t>
      </w:r>
      <w:r w:rsidRPr="00092C77">
        <w:tab/>
        <w:t xml:space="preserve">Личностные факторы эффективности лидерства. </w:t>
      </w:r>
    </w:p>
    <w:p w:rsidR="00DA0530" w:rsidRPr="00092C77" w:rsidRDefault="00DA0530" w:rsidP="00092C77">
      <w:pPr>
        <w:pStyle w:val="a9"/>
        <w:ind w:left="0"/>
        <w:jc w:val="both"/>
      </w:pPr>
      <w:r w:rsidRPr="00092C77">
        <w:t>21.</w:t>
      </w:r>
      <w:r w:rsidRPr="00092C77">
        <w:tab/>
        <w:t xml:space="preserve">Малая группа. </w:t>
      </w:r>
    </w:p>
    <w:p w:rsidR="00DA0530" w:rsidRPr="00092C77" w:rsidRDefault="00DA0530" w:rsidP="00092C77">
      <w:pPr>
        <w:pStyle w:val="a9"/>
        <w:ind w:left="0"/>
        <w:jc w:val="both"/>
      </w:pPr>
      <w:r w:rsidRPr="00092C77">
        <w:t>22.</w:t>
      </w:r>
      <w:r w:rsidRPr="00092C77">
        <w:tab/>
        <w:t xml:space="preserve">Место командного подхода в создании консорциумов и стратегических альянсов. </w:t>
      </w:r>
    </w:p>
    <w:p w:rsidR="00DA0530" w:rsidRPr="00092C77" w:rsidRDefault="00DA0530" w:rsidP="00092C77">
      <w:pPr>
        <w:pStyle w:val="a9"/>
        <w:ind w:left="0"/>
        <w:jc w:val="both"/>
      </w:pPr>
      <w:r w:rsidRPr="00092C77">
        <w:t>23.</w:t>
      </w:r>
      <w:r w:rsidRPr="00092C77">
        <w:tab/>
        <w:t>Методики диагностики лидерских, коммуникационных и организационных качеств личности.</w:t>
      </w:r>
    </w:p>
    <w:p w:rsidR="00DA0530" w:rsidRPr="00092C77" w:rsidRDefault="00DA0530" w:rsidP="00092C77">
      <w:pPr>
        <w:pStyle w:val="a9"/>
        <w:ind w:left="0"/>
        <w:jc w:val="both"/>
      </w:pPr>
      <w:r w:rsidRPr="00092C77">
        <w:t>24.</w:t>
      </w:r>
      <w:r w:rsidRPr="00092C77">
        <w:tab/>
        <w:t xml:space="preserve">Методы принятия управленческого решения: индивидуальный и групповой выборы. </w:t>
      </w:r>
    </w:p>
    <w:p w:rsidR="00DA0530" w:rsidRPr="00092C77" w:rsidRDefault="00DA0530" w:rsidP="00092C77">
      <w:pPr>
        <w:pStyle w:val="a9"/>
        <w:ind w:left="0"/>
        <w:jc w:val="both"/>
      </w:pPr>
      <w:r w:rsidRPr="00092C77">
        <w:t>25.</w:t>
      </w:r>
      <w:r w:rsidRPr="00092C77">
        <w:tab/>
        <w:t>Модели и методы принятия эффективных управленческих решений</w:t>
      </w:r>
    </w:p>
    <w:p w:rsidR="00DA0530" w:rsidRPr="00092C77" w:rsidRDefault="00DA0530" w:rsidP="00092C77">
      <w:pPr>
        <w:pStyle w:val="a9"/>
        <w:ind w:left="0"/>
        <w:jc w:val="both"/>
      </w:pPr>
      <w:r w:rsidRPr="00092C77">
        <w:t>26.</w:t>
      </w:r>
      <w:r w:rsidRPr="00092C77">
        <w:tab/>
        <w:t xml:space="preserve">Модель лидерства «путь-цель» Хауза и Митчела, модель ситуационного лидерства Стинсона-Джонсона. </w:t>
      </w:r>
    </w:p>
    <w:p w:rsidR="00DA0530" w:rsidRPr="00092C77" w:rsidRDefault="00DA0530" w:rsidP="00092C77">
      <w:pPr>
        <w:pStyle w:val="a9"/>
        <w:ind w:left="0"/>
        <w:jc w:val="both"/>
      </w:pPr>
      <w:r w:rsidRPr="00092C77">
        <w:t>27.</w:t>
      </w:r>
      <w:r w:rsidRPr="00092C77">
        <w:tab/>
        <w:t xml:space="preserve">Модель ситуационного лидерства Херсея и Бланшарда. </w:t>
      </w:r>
    </w:p>
    <w:p w:rsidR="00DA0530" w:rsidRPr="00092C77" w:rsidRDefault="00DA0530" w:rsidP="00092C77">
      <w:pPr>
        <w:pStyle w:val="a9"/>
        <w:ind w:left="0"/>
        <w:jc w:val="both"/>
      </w:pPr>
      <w:r w:rsidRPr="00092C77">
        <w:t>28.</w:t>
      </w:r>
      <w:r w:rsidRPr="00092C77">
        <w:tab/>
        <w:t xml:space="preserve">Негативные стороны харизмы и авторитета. </w:t>
      </w:r>
    </w:p>
    <w:p w:rsidR="00DA0530" w:rsidRPr="00092C77" w:rsidRDefault="00DA0530" w:rsidP="00092C77">
      <w:pPr>
        <w:pStyle w:val="a9"/>
        <w:ind w:left="0"/>
        <w:jc w:val="both"/>
      </w:pPr>
      <w:r w:rsidRPr="00092C77">
        <w:t>29.</w:t>
      </w:r>
      <w:r w:rsidRPr="00092C77">
        <w:tab/>
        <w:t xml:space="preserve">Определение команды. </w:t>
      </w:r>
    </w:p>
    <w:p w:rsidR="00DA0530" w:rsidRPr="00092C77" w:rsidRDefault="00DA0530" w:rsidP="00092C77">
      <w:pPr>
        <w:pStyle w:val="a9"/>
        <w:ind w:left="0"/>
        <w:jc w:val="both"/>
      </w:pPr>
      <w:r w:rsidRPr="00092C77">
        <w:t>30.</w:t>
      </w:r>
      <w:r w:rsidRPr="00092C77">
        <w:tab/>
        <w:t xml:space="preserve">Определение лидерского потенциала. </w:t>
      </w:r>
    </w:p>
    <w:p w:rsidR="00DA0530" w:rsidRPr="00092C77" w:rsidRDefault="00DA0530" w:rsidP="00092C77">
      <w:pPr>
        <w:pStyle w:val="a9"/>
        <w:ind w:left="0"/>
        <w:jc w:val="both"/>
      </w:pPr>
      <w:r w:rsidRPr="00092C77">
        <w:t>31.</w:t>
      </w:r>
      <w:r w:rsidRPr="00092C77">
        <w:tab/>
        <w:t xml:space="preserve">Основные подходы к формированию команды: целеполагающий, межличностный, ролевой и проблемно-ориентированный.  </w:t>
      </w:r>
    </w:p>
    <w:p w:rsidR="00DA0530" w:rsidRPr="00092C77" w:rsidRDefault="00DA0530" w:rsidP="00092C77">
      <w:pPr>
        <w:pStyle w:val="a9"/>
        <w:ind w:left="0"/>
        <w:jc w:val="both"/>
      </w:pPr>
      <w:r w:rsidRPr="00092C77">
        <w:t>32.</w:t>
      </w:r>
      <w:r w:rsidRPr="00092C77">
        <w:tab/>
        <w:t xml:space="preserve">Основные характеристики влияния. </w:t>
      </w:r>
    </w:p>
    <w:p w:rsidR="00DA0530" w:rsidRPr="00092C77" w:rsidRDefault="00DA0530" w:rsidP="00092C77">
      <w:pPr>
        <w:pStyle w:val="a9"/>
        <w:ind w:left="0"/>
        <w:jc w:val="both"/>
      </w:pPr>
      <w:r w:rsidRPr="00092C77">
        <w:t>33.</w:t>
      </w:r>
      <w:r w:rsidRPr="00092C77">
        <w:tab/>
        <w:t xml:space="preserve">Основные характеристики и источники власти. </w:t>
      </w:r>
    </w:p>
    <w:p w:rsidR="00DA0530" w:rsidRPr="00092C77" w:rsidRDefault="00DA0530" w:rsidP="00092C77">
      <w:pPr>
        <w:pStyle w:val="a9"/>
        <w:ind w:left="0"/>
        <w:jc w:val="both"/>
      </w:pPr>
      <w:r w:rsidRPr="00092C77">
        <w:t>34.</w:t>
      </w:r>
      <w:r w:rsidRPr="00092C77">
        <w:tab/>
        <w:t xml:space="preserve">Особенности индустриальной и постиндустриальной эпох. Классический и неклассический менеджмент.  </w:t>
      </w:r>
    </w:p>
    <w:p w:rsidR="00DA0530" w:rsidRPr="00092C77" w:rsidRDefault="00DA0530" w:rsidP="00092C77">
      <w:pPr>
        <w:pStyle w:val="a9"/>
        <w:ind w:left="0"/>
        <w:jc w:val="both"/>
      </w:pPr>
      <w:r w:rsidRPr="00092C77">
        <w:t>35.</w:t>
      </w:r>
      <w:r w:rsidRPr="00092C77">
        <w:tab/>
        <w:t xml:space="preserve">Особенности командного подхода в частно-государственном партнерстве. </w:t>
      </w:r>
    </w:p>
    <w:p w:rsidR="00DA0530" w:rsidRPr="00092C77" w:rsidRDefault="00DA0530" w:rsidP="00092C77">
      <w:pPr>
        <w:pStyle w:val="a9"/>
        <w:ind w:left="0"/>
        <w:jc w:val="both"/>
      </w:pPr>
      <w:r w:rsidRPr="00092C77">
        <w:t>36.</w:t>
      </w:r>
      <w:r w:rsidRPr="00092C77">
        <w:tab/>
        <w:t xml:space="preserve">Планирование как функция лидера в организации. </w:t>
      </w:r>
    </w:p>
    <w:p w:rsidR="00DA0530" w:rsidRPr="00092C77" w:rsidRDefault="00DA0530" w:rsidP="00092C77">
      <w:pPr>
        <w:pStyle w:val="a9"/>
        <w:ind w:left="0"/>
        <w:jc w:val="both"/>
      </w:pPr>
      <w:r w:rsidRPr="00092C77">
        <w:t>37.</w:t>
      </w:r>
      <w:r w:rsidRPr="00092C77">
        <w:tab/>
        <w:t xml:space="preserve">Понятия «лидер» и «лидерство». </w:t>
      </w:r>
    </w:p>
    <w:p w:rsidR="00DA0530" w:rsidRPr="00092C77" w:rsidRDefault="00DA0530" w:rsidP="00092C77">
      <w:pPr>
        <w:pStyle w:val="a9"/>
        <w:ind w:left="0"/>
        <w:jc w:val="both"/>
      </w:pPr>
      <w:r w:rsidRPr="00092C77">
        <w:t>38.</w:t>
      </w:r>
      <w:r w:rsidRPr="00092C77">
        <w:tab/>
        <w:t xml:space="preserve">Принципы типологий команд. </w:t>
      </w:r>
    </w:p>
    <w:p w:rsidR="00DA0530" w:rsidRPr="00092C77" w:rsidRDefault="00DA0530" w:rsidP="00092C77">
      <w:pPr>
        <w:pStyle w:val="a9"/>
        <w:ind w:left="0"/>
        <w:jc w:val="both"/>
      </w:pPr>
      <w:r w:rsidRPr="00092C77">
        <w:t>39.</w:t>
      </w:r>
      <w:r w:rsidRPr="00092C77">
        <w:tab/>
        <w:t>Принципы эффективного взаимодействия лидера и организации: самореализация и взаимная функциональность.</w:t>
      </w:r>
    </w:p>
    <w:p w:rsidR="00DA0530" w:rsidRPr="00092C77" w:rsidRDefault="00DA0530" w:rsidP="00092C77">
      <w:pPr>
        <w:pStyle w:val="a9"/>
        <w:ind w:left="0"/>
        <w:jc w:val="both"/>
      </w:pPr>
      <w:r w:rsidRPr="00092C77">
        <w:t>40.</w:t>
      </w:r>
      <w:r w:rsidRPr="00092C77">
        <w:tab/>
        <w:t xml:space="preserve">Приоритеты и сбалансированность «философия общей судьбы» и «философия контракта» в реализации командного подхода в системе современной организации. </w:t>
      </w:r>
    </w:p>
    <w:p w:rsidR="00DA0530" w:rsidRPr="00092C77" w:rsidRDefault="00DA0530" w:rsidP="00092C77">
      <w:pPr>
        <w:pStyle w:val="a9"/>
        <w:ind w:left="0"/>
        <w:jc w:val="both"/>
      </w:pPr>
      <w:r w:rsidRPr="00092C77">
        <w:t>41.</w:t>
      </w:r>
      <w:r w:rsidRPr="00092C77">
        <w:tab/>
        <w:t xml:space="preserve">Проектирование организационных структур управления. </w:t>
      </w:r>
    </w:p>
    <w:p w:rsidR="00DA0530" w:rsidRPr="00092C77" w:rsidRDefault="00DA0530" w:rsidP="00092C77">
      <w:pPr>
        <w:pStyle w:val="a9"/>
        <w:ind w:left="0"/>
        <w:jc w:val="both"/>
      </w:pPr>
      <w:r w:rsidRPr="00092C77">
        <w:t>42.</w:t>
      </w:r>
      <w:r w:rsidRPr="00092C77">
        <w:tab/>
        <w:t xml:space="preserve">Психологическая защита. </w:t>
      </w:r>
    </w:p>
    <w:p w:rsidR="00DA0530" w:rsidRPr="00092C77" w:rsidRDefault="00DA0530" w:rsidP="00092C77">
      <w:pPr>
        <w:pStyle w:val="a9"/>
        <w:ind w:left="0"/>
        <w:jc w:val="both"/>
      </w:pPr>
      <w:r w:rsidRPr="00092C77">
        <w:t>43.</w:t>
      </w:r>
      <w:r w:rsidRPr="00092C77">
        <w:tab/>
        <w:t xml:space="preserve">Психологические воздействия как средства реализации влияния лидера. </w:t>
      </w:r>
    </w:p>
    <w:p w:rsidR="00DA0530" w:rsidRPr="00092C77" w:rsidRDefault="00DA0530" w:rsidP="00092C77">
      <w:pPr>
        <w:pStyle w:val="a9"/>
        <w:ind w:left="0"/>
        <w:jc w:val="both"/>
      </w:pPr>
      <w:r w:rsidRPr="00092C77">
        <w:t>44.</w:t>
      </w:r>
      <w:r w:rsidRPr="00092C77">
        <w:tab/>
        <w:t xml:space="preserve">Психопатологическая типология Г.Лассуэлла. </w:t>
      </w:r>
    </w:p>
    <w:p w:rsidR="00DA0530" w:rsidRPr="00092C77" w:rsidRDefault="00DA0530" w:rsidP="00092C77">
      <w:pPr>
        <w:pStyle w:val="a9"/>
        <w:ind w:left="0"/>
        <w:jc w:val="both"/>
      </w:pPr>
      <w:r w:rsidRPr="00092C77">
        <w:t>45.</w:t>
      </w:r>
      <w:r w:rsidRPr="00092C77">
        <w:tab/>
        <w:t xml:space="preserve">Рабочие группы и команды: единство и различие в механизме функционирования и развития.  </w:t>
      </w:r>
    </w:p>
    <w:p w:rsidR="00DA0530" w:rsidRPr="00092C77" w:rsidRDefault="00DA0530" w:rsidP="00092C77">
      <w:pPr>
        <w:pStyle w:val="a9"/>
        <w:ind w:left="0"/>
        <w:jc w:val="both"/>
      </w:pPr>
      <w:r w:rsidRPr="00092C77">
        <w:t>46.</w:t>
      </w:r>
      <w:r w:rsidRPr="00092C77">
        <w:tab/>
        <w:t xml:space="preserve">Роль лидера в развитии успешной организации. </w:t>
      </w:r>
    </w:p>
    <w:p w:rsidR="00DA0530" w:rsidRPr="00092C77" w:rsidRDefault="00DA0530" w:rsidP="00092C77">
      <w:pPr>
        <w:pStyle w:val="a9"/>
        <w:ind w:left="0"/>
        <w:jc w:val="both"/>
      </w:pPr>
      <w:r w:rsidRPr="00092C77">
        <w:t>47.</w:t>
      </w:r>
      <w:r w:rsidRPr="00092C77">
        <w:tab/>
        <w:t xml:space="preserve">Роль лидера в условиях глобализации рынка. </w:t>
      </w:r>
    </w:p>
    <w:p w:rsidR="00DA0530" w:rsidRPr="00092C77" w:rsidRDefault="00DA0530" w:rsidP="00092C77">
      <w:pPr>
        <w:pStyle w:val="a9"/>
        <w:ind w:left="0"/>
        <w:jc w:val="both"/>
      </w:pPr>
      <w:r w:rsidRPr="00092C77">
        <w:t>48.</w:t>
      </w:r>
      <w:r w:rsidRPr="00092C77">
        <w:tab/>
        <w:t xml:space="preserve">Самооценка лидерства. </w:t>
      </w:r>
    </w:p>
    <w:p w:rsidR="00DA0530" w:rsidRPr="00092C77" w:rsidRDefault="00DA0530" w:rsidP="00092C77">
      <w:pPr>
        <w:pStyle w:val="a9"/>
        <w:ind w:left="0"/>
        <w:jc w:val="both"/>
      </w:pPr>
      <w:r w:rsidRPr="00092C77">
        <w:lastRenderedPageBreak/>
        <w:t>49.</w:t>
      </w:r>
      <w:r w:rsidRPr="00092C77">
        <w:tab/>
        <w:t xml:space="preserve">Самоэффективность как субъективный механизм регуляции целенаправленной активности лидера. </w:t>
      </w:r>
    </w:p>
    <w:p w:rsidR="00DA0530" w:rsidRPr="00092C77" w:rsidRDefault="00DA0530" w:rsidP="00092C77">
      <w:pPr>
        <w:pStyle w:val="a9"/>
        <w:ind w:left="0"/>
        <w:jc w:val="both"/>
      </w:pPr>
      <w:r w:rsidRPr="00092C77">
        <w:t>50.</w:t>
      </w:r>
      <w:r w:rsidRPr="00092C77">
        <w:tab/>
        <w:t xml:space="preserve">Системы управления (Р.Ликерт), </w:t>
      </w:r>
    </w:p>
    <w:p w:rsidR="00DA0530" w:rsidRPr="00092C77" w:rsidRDefault="00DA0530" w:rsidP="00092C77">
      <w:pPr>
        <w:pStyle w:val="a9"/>
        <w:ind w:left="0"/>
        <w:jc w:val="both"/>
      </w:pPr>
      <w:r w:rsidRPr="00092C77">
        <w:t>51.</w:t>
      </w:r>
      <w:r w:rsidRPr="00092C77">
        <w:tab/>
        <w:t xml:space="preserve">Ситуационная модель принятия решений Врума-Йетона-Яго. </w:t>
      </w:r>
    </w:p>
    <w:p w:rsidR="00DA0530" w:rsidRPr="00092C77" w:rsidRDefault="00DA0530" w:rsidP="00092C77">
      <w:pPr>
        <w:pStyle w:val="a9"/>
        <w:ind w:left="0"/>
        <w:jc w:val="both"/>
      </w:pPr>
      <w:r w:rsidRPr="00092C77">
        <w:t>52.</w:t>
      </w:r>
      <w:r w:rsidRPr="00092C77">
        <w:tab/>
        <w:t xml:space="preserve">Ситуационного лидерства Фидлера. </w:t>
      </w:r>
    </w:p>
    <w:p w:rsidR="00DA0530" w:rsidRPr="00092C77" w:rsidRDefault="00DA0530" w:rsidP="00092C77">
      <w:pPr>
        <w:pStyle w:val="a9"/>
        <w:ind w:left="0"/>
        <w:jc w:val="both"/>
      </w:pPr>
      <w:r w:rsidRPr="00092C77">
        <w:t>53.</w:t>
      </w:r>
      <w:r w:rsidRPr="00092C77">
        <w:tab/>
        <w:t xml:space="preserve">Социально-психологическая структура группы. </w:t>
      </w:r>
    </w:p>
    <w:p w:rsidR="00DA0530" w:rsidRPr="00092C77" w:rsidRDefault="00DA0530" w:rsidP="00092C77">
      <w:pPr>
        <w:pStyle w:val="a9"/>
        <w:ind w:left="0"/>
        <w:jc w:val="both"/>
      </w:pPr>
      <w:r w:rsidRPr="00092C77">
        <w:t>54.</w:t>
      </w:r>
      <w:r w:rsidRPr="00092C77">
        <w:tab/>
        <w:t xml:space="preserve">Специфика командного подхода в управлении сетевыми, виртуальными, обучающимися, интеллектуальными организациями. </w:t>
      </w:r>
    </w:p>
    <w:p w:rsidR="00DA0530" w:rsidRPr="00092C77" w:rsidRDefault="00DA0530" w:rsidP="00092C77">
      <w:pPr>
        <w:pStyle w:val="a9"/>
        <w:ind w:left="0"/>
        <w:jc w:val="both"/>
      </w:pPr>
      <w:r w:rsidRPr="00092C77">
        <w:t>55.</w:t>
      </w:r>
      <w:r w:rsidRPr="00092C77">
        <w:tab/>
        <w:t>Сравнительная эффективность видов власти.</w:t>
      </w:r>
    </w:p>
    <w:p w:rsidR="00DA0530" w:rsidRPr="00092C77" w:rsidRDefault="00DA0530" w:rsidP="00092C77">
      <w:pPr>
        <w:pStyle w:val="a9"/>
        <w:ind w:left="0"/>
        <w:jc w:val="both"/>
      </w:pPr>
      <w:r w:rsidRPr="00092C77">
        <w:t>56.</w:t>
      </w:r>
      <w:r w:rsidRPr="00092C77">
        <w:tab/>
        <w:t xml:space="preserve">Сравнительный анализ ролей менеджера и лидера. </w:t>
      </w:r>
    </w:p>
    <w:p w:rsidR="00DA0530" w:rsidRPr="00092C77" w:rsidRDefault="00DA0530" w:rsidP="00092C77">
      <w:pPr>
        <w:pStyle w:val="a9"/>
        <w:ind w:left="0"/>
        <w:jc w:val="both"/>
      </w:pPr>
      <w:r w:rsidRPr="00092C77">
        <w:t>57.</w:t>
      </w:r>
      <w:r w:rsidRPr="00092C77">
        <w:tab/>
        <w:t xml:space="preserve">Стили принятия решений по Т. А. Кейзеру. </w:t>
      </w:r>
    </w:p>
    <w:p w:rsidR="00DA0530" w:rsidRPr="00092C77" w:rsidRDefault="00DA0530" w:rsidP="00092C77">
      <w:pPr>
        <w:pStyle w:val="a9"/>
        <w:ind w:left="0"/>
        <w:jc w:val="both"/>
      </w:pPr>
      <w:r w:rsidRPr="00092C77">
        <w:t>58.</w:t>
      </w:r>
      <w:r w:rsidRPr="00092C77">
        <w:tab/>
        <w:t>Стили управления по Д. Гоулману.</w:t>
      </w:r>
    </w:p>
    <w:p w:rsidR="00DA0530" w:rsidRPr="00092C77" w:rsidRDefault="00DA0530" w:rsidP="00092C77">
      <w:pPr>
        <w:pStyle w:val="a9"/>
        <w:ind w:left="0"/>
        <w:jc w:val="both"/>
      </w:pPr>
      <w:r w:rsidRPr="00092C77">
        <w:t>59.</w:t>
      </w:r>
      <w:r w:rsidRPr="00092C77">
        <w:tab/>
        <w:t xml:space="preserve">Сущность и виды власти. </w:t>
      </w:r>
    </w:p>
    <w:p w:rsidR="00DA0530" w:rsidRPr="00092C77" w:rsidRDefault="00DA0530" w:rsidP="00092C77">
      <w:pPr>
        <w:pStyle w:val="a9"/>
        <w:ind w:left="0"/>
        <w:jc w:val="both"/>
      </w:pPr>
      <w:r w:rsidRPr="00092C77">
        <w:t>60.</w:t>
      </w:r>
      <w:r w:rsidRPr="00092C77">
        <w:tab/>
        <w:t xml:space="preserve">Творчество как основная компетенция лидера. </w:t>
      </w:r>
    </w:p>
    <w:p w:rsidR="00DA0530" w:rsidRPr="00092C77" w:rsidRDefault="00DA0530" w:rsidP="00092C77">
      <w:pPr>
        <w:pStyle w:val="a9"/>
        <w:ind w:left="0"/>
        <w:jc w:val="both"/>
      </w:pPr>
      <w:r w:rsidRPr="00092C77">
        <w:t>61.</w:t>
      </w:r>
      <w:r w:rsidRPr="00092C77">
        <w:tab/>
        <w:t xml:space="preserve">Теория лидерских качеств. </w:t>
      </w:r>
    </w:p>
    <w:p w:rsidR="00DA0530" w:rsidRPr="00092C77" w:rsidRDefault="00DA0530" w:rsidP="00092C77">
      <w:pPr>
        <w:pStyle w:val="a9"/>
        <w:ind w:left="0"/>
        <w:jc w:val="both"/>
      </w:pPr>
      <w:r w:rsidRPr="00092C77">
        <w:t>62.</w:t>
      </w:r>
      <w:r w:rsidRPr="00092C77">
        <w:tab/>
        <w:t xml:space="preserve">Типология групп. </w:t>
      </w:r>
    </w:p>
    <w:p w:rsidR="00DA0530" w:rsidRPr="00092C77" w:rsidRDefault="00DA0530" w:rsidP="00092C77">
      <w:pPr>
        <w:pStyle w:val="a9"/>
        <w:ind w:left="0"/>
        <w:jc w:val="both"/>
      </w:pPr>
      <w:r w:rsidRPr="00092C77">
        <w:t>63.</w:t>
      </w:r>
      <w:r w:rsidRPr="00092C77">
        <w:tab/>
        <w:t xml:space="preserve">Типология Д Барнса как взаимоотношения лидера и ведомых. </w:t>
      </w:r>
    </w:p>
    <w:p w:rsidR="00DA0530" w:rsidRPr="00092C77" w:rsidRDefault="00DA0530" w:rsidP="00092C77">
      <w:pPr>
        <w:pStyle w:val="a9"/>
        <w:ind w:left="0"/>
        <w:jc w:val="both"/>
      </w:pPr>
      <w:r w:rsidRPr="00092C77">
        <w:t>64.</w:t>
      </w:r>
      <w:r w:rsidRPr="00092C77">
        <w:tab/>
        <w:t xml:space="preserve">Типология психологических воздействий. </w:t>
      </w:r>
    </w:p>
    <w:p w:rsidR="00DA0530" w:rsidRPr="00092C77" w:rsidRDefault="00DA0530" w:rsidP="00092C77">
      <w:pPr>
        <w:pStyle w:val="a9"/>
        <w:ind w:left="0"/>
        <w:jc w:val="both"/>
      </w:pPr>
      <w:r w:rsidRPr="00092C77">
        <w:t>65.</w:t>
      </w:r>
      <w:r w:rsidRPr="00092C77">
        <w:tab/>
        <w:t xml:space="preserve">Типы сотрудников. Типология исполнителей. </w:t>
      </w:r>
    </w:p>
    <w:p w:rsidR="00DA0530" w:rsidRPr="00092C77" w:rsidRDefault="00DA0530" w:rsidP="00092C77">
      <w:pPr>
        <w:pStyle w:val="a9"/>
        <w:ind w:left="0"/>
        <w:jc w:val="both"/>
      </w:pPr>
      <w:r w:rsidRPr="00092C77">
        <w:t>66.</w:t>
      </w:r>
      <w:r w:rsidRPr="00092C77">
        <w:tab/>
        <w:t xml:space="preserve">Трансформационное и транзакционное руководство. </w:t>
      </w:r>
    </w:p>
    <w:p w:rsidR="00DA0530" w:rsidRPr="00092C77" w:rsidRDefault="00DA0530" w:rsidP="00092C77">
      <w:pPr>
        <w:pStyle w:val="a9"/>
        <w:ind w:left="0"/>
        <w:jc w:val="both"/>
      </w:pPr>
      <w:r w:rsidRPr="00092C77">
        <w:t>67.</w:t>
      </w:r>
      <w:r w:rsidRPr="00092C77">
        <w:tab/>
        <w:t xml:space="preserve">Управленческая решетка (Блейк и Моутон), </w:t>
      </w:r>
    </w:p>
    <w:p w:rsidR="00DA0530" w:rsidRPr="00092C77" w:rsidRDefault="00DA0530" w:rsidP="00092C77">
      <w:pPr>
        <w:pStyle w:val="a9"/>
        <w:ind w:left="0"/>
        <w:jc w:val="both"/>
      </w:pPr>
      <w:r w:rsidRPr="00092C77">
        <w:t>68.</w:t>
      </w:r>
      <w:r w:rsidRPr="00092C77">
        <w:tab/>
        <w:t xml:space="preserve">Факторы эффективности видов власти. </w:t>
      </w:r>
    </w:p>
    <w:p w:rsidR="00DA0530" w:rsidRPr="00092C77" w:rsidRDefault="00DA0530" w:rsidP="00092C77">
      <w:pPr>
        <w:pStyle w:val="a9"/>
        <w:ind w:left="0"/>
        <w:jc w:val="both"/>
      </w:pPr>
      <w:r w:rsidRPr="00092C77">
        <w:t>69.</w:t>
      </w:r>
      <w:r w:rsidRPr="00092C77">
        <w:tab/>
        <w:t xml:space="preserve">Факторы эффективности психологических воздействий. </w:t>
      </w:r>
    </w:p>
    <w:p w:rsidR="00DA0530" w:rsidRPr="00092C77" w:rsidRDefault="00DA0530" w:rsidP="00092C77">
      <w:pPr>
        <w:pStyle w:val="a9"/>
        <w:ind w:left="0"/>
        <w:jc w:val="both"/>
      </w:pPr>
      <w:r w:rsidRPr="00092C77">
        <w:t>70.</w:t>
      </w:r>
      <w:r w:rsidRPr="00092C77">
        <w:tab/>
        <w:t xml:space="preserve">Факторы, влияющие на эффективность работы группы. </w:t>
      </w:r>
    </w:p>
    <w:p w:rsidR="00DA0530" w:rsidRPr="00092C77" w:rsidRDefault="00DA0530" w:rsidP="00092C77">
      <w:pPr>
        <w:pStyle w:val="a9"/>
        <w:ind w:left="0"/>
        <w:jc w:val="both"/>
      </w:pPr>
      <w:r w:rsidRPr="00092C77">
        <w:t>71.</w:t>
      </w:r>
      <w:r w:rsidRPr="00092C77">
        <w:tab/>
        <w:t>Формальные и неформальные коллективы.</w:t>
      </w:r>
    </w:p>
    <w:p w:rsidR="00DA0530" w:rsidRPr="00092C77" w:rsidRDefault="00DA0530" w:rsidP="00092C77">
      <w:pPr>
        <w:pStyle w:val="a9"/>
        <w:ind w:left="0"/>
        <w:jc w:val="both"/>
      </w:pPr>
      <w:r w:rsidRPr="00092C77">
        <w:t>72.</w:t>
      </w:r>
      <w:r w:rsidRPr="00092C77">
        <w:tab/>
        <w:t xml:space="preserve">Характеристики групп: сплоченность, психологическая защищенность, совокупная компетенция, взаимоотношения с внешними группами. </w:t>
      </w:r>
    </w:p>
    <w:p w:rsidR="00DA0530" w:rsidRPr="00092C77" w:rsidRDefault="00DA0530" w:rsidP="00092C77">
      <w:pPr>
        <w:pStyle w:val="a9"/>
        <w:ind w:left="0"/>
        <w:jc w:val="both"/>
      </w:pPr>
      <w:r w:rsidRPr="00092C77">
        <w:t>73.</w:t>
      </w:r>
      <w:r w:rsidRPr="00092C77">
        <w:tab/>
        <w:t xml:space="preserve">Характеристики манипулятивных, императивных и личностных воздействий. </w:t>
      </w:r>
    </w:p>
    <w:p w:rsidR="00DA0530" w:rsidRPr="00092C77" w:rsidRDefault="00DA0530" w:rsidP="00092C77">
      <w:pPr>
        <w:pStyle w:val="a9"/>
        <w:ind w:left="0"/>
        <w:jc w:val="both"/>
      </w:pPr>
      <w:r w:rsidRPr="00092C77">
        <w:t>74.</w:t>
      </w:r>
      <w:r w:rsidRPr="00092C77">
        <w:tab/>
        <w:t>Характеристики основных методов психологического воздействия.</w:t>
      </w:r>
    </w:p>
    <w:p w:rsidR="00DA0530" w:rsidRPr="00092C77" w:rsidRDefault="00DA0530" w:rsidP="00092C77">
      <w:pPr>
        <w:pStyle w:val="a9"/>
        <w:ind w:left="0"/>
        <w:jc w:val="both"/>
      </w:pPr>
      <w:r w:rsidRPr="00092C77">
        <w:t>75.</w:t>
      </w:r>
      <w:r w:rsidRPr="00092C77">
        <w:tab/>
        <w:t>Харизма, авторитет и доверие как факторы эффективности влияния лидера.</w:t>
      </w:r>
    </w:p>
    <w:p w:rsidR="00DA0530" w:rsidRPr="00092C77" w:rsidRDefault="00DA0530" w:rsidP="00092C77">
      <w:pPr>
        <w:pStyle w:val="a9"/>
        <w:ind w:left="0"/>
        <w:jc w:val="both"/>
      </w:pPr>
      <w:r w:rsidRPr="00092C77">
        <w:t>76.</w:t>
      </w:r>
      <w:r w:rsidRPr="00092C77">
        <w:tab/>
        <w:t>Чувства приверженности, согласия или сопротивления у последователей лидера.</w:t>
      </w:r>
    </w:p>
    <w:p w:rsidR="00CA3F94" w:rsidRPr="00092C77" w:rsidRDefault="00DA0530" w:rsidP="00092C77">
      <w:pPr>
        <w:pStyle w:val="a9"/>
        <w:ind w:left="0"/>
        <w:jc w:val="both"/>
        <w:rPr>
          <w:b/>
        </w:rPr>
      </w:pPr>
      <w:r w:rsidRPr="00092C77">
        <w:t>77.</w:t>
      </w:r>
      <w:r w:rsidRPr="00092C77">
        <w:tab/>
        <w:t>Я-концепция как субъективный механизм регуляции системы отношений лидера.</w:t>
      </w:r>
    </w:p>
    <w:p w:rsidR="00025DBB" w:rsidRPr="00092C77" w:rsidRDefault="00025DBB" w:rsidP="00092C77">
      <w:pPr>
        <w:pStyle w:val="a9"/>
        <w:ind w:left="0"/>
        <w:jc w:val="both"/>
        <w:rPr>
          <w:b/>
        </w:rPr>
      </w:pPr>
    </w:p>
    <w:p w:rsidR="00AC5996" w:rsidRPr="00092C77" w:rsidRDefault="00AC5996" w:rsidP="00092C77">
      <w:pPr>
        <w:pStyle w:val="a9"/>
        <w:ind w:left="0"/>
        <w:jc w:val="both"/>
        <w:rPr>
          <w:b/>
        </w:rPr>
      </w:pPr>
      <w:r w:rsidRPr="00092C77">
        <w:rPr>
          <w:b/>
        </w:rPr>
        <w:t>Темы исследовательских, информационных, творческих проектов</w:t>
      </w:r>
    </w:p>
    <w:p w:rsidR="00AC5996" w:rsidRPr="00092C77" w:rsidRDefault="00AC5996" w:rsidP="00092C77">
      <w:pPr>
        <w:ind w:firstLine="709"/>
        <w:jc w:val="both"/>
        <w:rPr>
          <w:i/>
        </w:rPr>
      </w:pPr>
    </w:p>
    <w:p w:rsidR="00AC5996" w:rsidRPr="00092C77" w:rsidRDefault="00AC5996" w:rsidP="00716371">
      <w:pPr>
        <w:jc w:val="both"/>
        <w:rPr>
          <w:i/>
        </w:rPr>
      </w:pPr>
      <w:r w:rsidRPr="00092C77">
        <w:rPr>
          <w:i/>
        </w:rPr>
        <w:t>Подготовка исследовательских проектов по темам</w:t>
      </w:r>
    </w:p>
    <w:p w:rsidR="00DA0530" w:rsidRPr="00092C77" w:rsidRDefault="00DA0530" w:rsidP="00716371">
      <w:pPr>
        <w:pStyle w:val="a9"/>
        <w:numPr>
          <w:ilvl w:val="0"/>
          <w:numId w:val="27"/>
        </w:numPr>
        <w:ind w:left="0" w:firstLine="0"/>
        <w:jc w:val="both"/>
        <w:rPr>
          <w:bCs/>
        </w:rPr>
      </w:pPr>
      <w:r w:rsidRPr="00092C77">
        <w:rPr>
          <w:bCs/>
        </w:rPr>
        <w:t xml:space="preserve">Ориентационные стили профессионально-деятельностного общения. </w:t>
      </w:r>
    </w:p>
    <w:p w:rsidR="00DA0530" w:rsidRPr="00092C77" w:rsidRDefault="00DA0530" w:rsidP="00716371">
      <w:pPr>
        <w:pStyle w:val="a9"/>
        <w:numPr>
          <w:ilvl w:val="0"/>
          <w:numId w:val="27"/>
        </w:numPr>
        <w:ind w:left="0" w:firstLine="0"/>
        <w:jc w:val="both"/>
        <w:rPr>
          <w:i/>
        </w:rPr>
      </w:pPr>
      <w:r w:rsidRPr="00092C77">
        <w:rPr>
          <w:bCs/>
        </w:rPr>
        <w:t xml:space="preserve">Определение административного стиля управления. </w:t>
      </w:r>
    </w:p>
    <w:p w:rsidR="00DA0530" w:rsidRPr="00092C77" w:rsidRDefault="00DA0530" w:rsidP="00716371">
      <w:pPr>
        <w:pStyle w:val="a9"/>
        <w:numPr>
          <w:ilvl w:val="0"/>
          <w:numId w:val="27"/>
        </w:numPr>
        <w:ind w:left="0" w:firstLine="0"/>
        <w:jc w:val="both"/>
        <w:rPr>
          <w:i/>
        </w:rPr>
      </w:pPr>
      <w:r w:rsidRPr="00092C77">
        <w:rPr>
          <w:bCs/>
        </w:rPr>
        <w:t xml:space="preserve">Экспертная оценка стиля организаторской деятельности. </w:t>
      </w:r>
    </w:p>
    <w:p w:rsidR="00DA0530" w:rsidRPr="00092C77" w:rsidRDefault="00DA0530" w:rsidP="00716371">
      <w:pPr>
        <w:pStyle w:val="a9"/>
        <w:numPr>
          <w:ilvl w:val="0"/>
          <w:numId w:val="27"/>
        </w:numPr>
        <w:ind w:left="0" w:firstLine="0"/>
        <w:jc w:val="both"/>
        <w:rPr>
          <w:i/>
        </w:rPr>
      </w:pPr>
      <w:r w:rsidRPr="00092C77">
        <w:rPr>
          <w:bCs/>
        </w:rPr>
        <w:t xml:space="preserve">Экспертная диагностика стилей руководства. </w:t>
      </w:r>
    </w:p>
    <w:p w:rsidR="00DA0530" w:rsidRPr="00092C77" w:rsidRDefault="00DA0530" w:rsidP="00716371">
      <w:pPr>
        <w:pStyle w:val="a9"/>
        <w:numPr>
          <w:ilvl w:val="0"/>
          <w:numId w:val="27"/>
        </w:numPr>
        <w:ind w:left="0" w:firstLine="0"/>
        <w:jc w:val="both"/>
        <w:rPr>
          <w:i/>
        </w:rPr>
      </w:pPr>
      <w:r w:rsidRPr="00092C77">
        <w:rPr>
          <w:bCs/>
        </w:rPr>
        <w:t xml:space="preserve">Диагностика стилей руководства.  </w:t>
      </w:r>
    </w:p>
    <w:p w:rsidR="00DA0530" w:rsidRPr="00092C77" w:rsidRDefault="00DA0530" w:rsidP="00716371">
      <w:pPr>
        <w:pStyle w:val="a9"/>
        <w:numPr>
          <w:ilvl w:val="0"/>
          <w:numId w:val="27"/>
        </w:numPr>
        <w:ind w:left="0" w:firstLine="0"/>
        <w:jc w:val="both"/>
        <w:rPr>
          <w:i/>
        </w:rPr>
      </w:pPr>
      <w:r w:rsidRPr="00092C77">
        <w:rPr>
          <w:bCs/>
        </w:rPr>
        <w:t xml:space="preserve">Диагностика лидерских способностей.  </w:t>
      </w:r>
    </w:p>
    <w:p w:rsidR="00DA0530" w:rsidRPr="00092C77" w:rsidRDefault="00DA0530" w:rsidP="00716371">
      <w:pPr>
        <w:pStyle w:val="a9"/>
        <w:numPr>
          <w:ilvl w:val="0"/>
          <w:numId w:val="27"/>
        </w:numPr>
        <w:ind w:left="0" w:firstLine="0"/>
        <w:jc w:val="both"/>
        <w:rPr>
          <w:i/>
        </w:rPr>
      </w:pPr>
      <w:r w:rsidRPr="00092C77">
        <w:rPr>
          <w:bCs/>
        </w:rPr>
        <w:t xml:space="preserve">Диагностика деятельностных особенностей  руководства и лидерства.         </w:t>
      </w:r>
    </w:p>
    <w:p w:rsidR="00DA0530" w:rsidRPr="00092C77" w:rsidRDefault="00DA0530" w:rsidP="00092C77">
      <w:pPr>
        <w:pStyle w:val="a9"/>
        <w:ind w:left="0"/>
        <w:jc w:val="both"/>
        <w:rPr>
          <w:bCs/>
        </w:rPr>
      </w:pPr>
    </w:p>
    <w:p w:rsidR="00AC5996" w:rsidRPr="00092C77" w:rsidRDefault="00AC5996" w:rsidP="00092C77">
      <w:pPr>
        <w:pStyle w:val="a9"/>
        <w:ind w:left="0"/>
        <w:jc w:val="both"/>
        <w:rPr>
          <w:i/>
        </w:rPr>
      </w:pPr>
      <w:r w:rsidRPr="00092C77">
        <w:rPr>
          <w:i/>
        </w:rPr>
        <w:t>Информационный проект</w:t>
      </w:r>
    </w:p>
    <w:p w:rsidR="00F51F70" w:rsidRPr="00092C77" w:rsidRDefault="00F51F70" w:rsidP="00716371">
      <w:pPr>
        <w:pStyle w:val="aa"/>
        <w:numPr>
          <w:ilvl w:val="0"/>
          <w:numId w:val="8"/>
        </w:numPr>
        <w:ind w:left="0" w:firstLine="0"/>
        <w:rPr>
          <w:sz w:val="24"/>
          <w:szCs w:val="24"/>
        </w:rPr>
      </w:pPr>
      <w:r w:rsidRPr="00092C77">
        <w:rPr>
          <w:sz w:val="24"/>
          <w:szCs w:val="24"/>
        </w:rPr>
        <w:t xml:space="preserve">Изучить </w:t>
      </w:r>
      <w:r w:rsidR="00DA0530" w:rsidRPr="00092C77">
        <w:rPr>
          <w:sz w:val="24"/>
          <w:szCs w:val="24"/>
        </w:rPr>
        <w:t>широкий круг (не менее 5) источников</w:t>
      </w:r>
      <w:r w:rsidRPr="00092C77">
        <w:rPr>
          <w:sz w:val="24"/>
          <w:szCs w:val="24"/>
        </w:rPr>
        <w:t xml:space="preserve"> по вопросам</w:t>
      </w:r>
      <w:r w:rsidR="007372B5" w:rsidRPr="00092C77">
        <w:rPr>
          <w:sz w:val="24"/>
          <w:szCs w:val="24"/>
        </w:rPr>
        <w:t xml:space="preserve"> </w:t>
      </w:r>
      <w:r w:rsidR="00DA0530" w:rsidRPr="00092C77">
        <w:rPr>
          <w:sz w:val="24"/>
          <w:szCs w:val="24"/>
        </w:rPr>
        <w:t>лидерства и личной эффективности</w:t>
      </w:r>
      <w:r w:rsidRPr="00092C77">
        <w:rPr>
          <w:sz w:val="24"/>
          <w:szCs w:val="24"/>
        </w:rPr>
        <w:t xml:space="preserve">. </w:t>
      </w:r>
      <w:r w:rsidR="00DA0530" w:rsidRPr="00092C77">
        <w:rPr>
          <w:sz w:val="24"/>
          <w:szCs w:val="24"/>
        </w:rPr>
        <w:t>Сформировать на их основе «Дневник саморазвития», в котором представлены диаграмма личностного состояния, стратегическое видение собственных компетенций, стратегические целевые приоритеты личной деятельности.</w:t>
      </w:r>
    </w:p>
    <w:p w:rsidR="00025DBB" w:rsidRPr="00092C77" w:rsidRDefault="00025DBB" w:rsidP="00092C77">
      <w:pPr>
        <w:pStyle w:val="a9"/>
        <w:ind w:left="0"/>
        <w:jc w:val="both"/>
        <w:rPr>
          <w:b/>
        </w:rPr>
      </w:pPr>
    </w:p>
    <w:p w:rsidR="00025DBB" w:rsidRPr="00092C77" w:rsidRDefault="00025DBB" w:rsidP="00092C77">
      <w:pPr>
        <w:pStyle w:val="a9"/>
        <w:ind w:left="0"/>
        <w:jc w:val="both"/>
        <w:rPr>
          <w:b/>
          <w:bCs/>
        </w:rPr>
      </w:pPr>
      <w:r w:rsidRPr="00092C77">
        <w:rPr>
          <w:b/>
          <w:bCs/>
          <w:color w:val="000000"/>
          <w:shd w:val="clear" w:color="auto" w:fill="FFFFFF"/>
        </w:rPr>
        <w:t xml:space="preserve">Вопросы для </w:t>
      </w:r>
      <w:r w:rsidRPr="00092C77">
        <w:rPr>
          <w:b/>
          <w:bCs/>
        </w:rPr>
        <w:t>проблемно-аналитического задания</w:t>
      </w:r>
    </w:p>
    <w:p w:rsidR="00025DBB" w:rsidRPr="00092C77" w:rsidRDefault="00025DBB" w:rsidP="00092C77">
      <w:pPr>
        <w:pStyle w:val="a9"/>
        <w:ind w:left="0"/>
        <w:jc w:val="both"/>
        <w:rPr>
          <w:rStyle w:val="apple-converted-space"/>
          <w:b/>
        </w:rPr>
      </w:pPr>
    </w:p>
    <w:p w:rsidR="00025DBB" w:rsidRPr="00092C77" w:rsidRDefault="00025DBB" w:rsidP="00092C77">
      <w:pPr>
        <w:pStyle w:val="a9"/>
        <w:widowControl/>
        <w:numPr>
          <w:ilvl w:val="0"/>
          <w:numId w:val="30"/>
        </w:numPr>
        <w:shd w:val="clear" w:color="auto" w:fill="FFFFFF"/>
        <w:autoSpaceDE/>
        <w:autoSpaceDN/>
        <w:adjustRightInd/>
        <w:ind w:left="0" w:firstLine="0"/>
        <w:jc w:val="both"/>
      </w:pPr>
      <w:r w:rsidRPr="00092C77">
        <w:lastRenderedPageBreak/>
        <w:t>Провести исследование команды, индивидуального стиля руководства, уровня индивидуальной власти в образовательной организации</w:t>
      </w:r>
    </w:p>
    <w:p w:rsidR="00025DBB" w:rsidRPr="00092C77" w:rsidRDefault="00025DBB" w:rsidP="00092C77">
      <w:pPr>
        <w:pStyle w:val="a9"/>
        <w:widowControl/>
        <w:numPr>
          <w:ilvl w:val="0"/>
          <w:numId w:val="30"/>
        </w:numPr>
        <w:shd w:val="clear" w:color="auto" w:fill="FFFFFF"/>
        <w:autoSpaceDE/>
        <w:autoSpaceDN/>
        <w:adjustRightInd/>
        <w:ind w:left="0" w:firstLine="0"/>
        <w:jc w:val="both"/>
      </w:pPr>
      <w:r w:rsidRPr="00092C77">
        <w:t>Подготовить аналитический обзор теорий лидерства</w:t>
      </w:r>
    </w:p>
    <w:p w:rsidR="00025DBB" w:rsidRPr="00092C77" w:rsidRDefault="00025DBB" w:rsidP="00092C77">
      <w:pPr>
        <w:pStyle w:val="a9"/>
        <w:widowControl/>
        <w:numPr>
          <w:ilvl w:val="0"/>
          <w:numId w:val="30"/>
        </w:numPr>
        <w:shd w:val="clear" w:color="auto" w:fill="FFFFFF"/>
        <w:autoSpaceDE/>
        <w:autoSpaceDN/>
        <w:adjustRightInd/>
        <w:ind w:left="0" w:firstLine="0"/>
        <w:jc w:val="both"/>
      </w:pPr>
      <w:r w:rsidRPr="00092C77">
        <w:t>Сравните пантомимику мужчины и женщины</w:t>
      </w:r>
    </w:p>
    <w:p w:rsidR="00025DBB" w:rsidRPr="00092C77" w:rsidRDefault="00025DBB" w:rsidP="00092C77">
      <w:pPr>
        <w:pStyle w:val="a9"/>
        <w:widowControl/>
        <w:numPr>
          <w:ilvl w:val="0"/>
          <w:numId w:val="30"/>
        </w:numPr>
        <w:shd w:val="clear" w:color="auto" w:fill="FFFFFF"/>
        <w:autoSpaceDE/>
        <w:autoSpaceDN/>
        <w:adjustRightInd/>
        <w:ind w:left="0" w:firstLine="0"/>
        <w:jc w:val="both"/>
      </w:pPr>
      <w:r w:rsidRPr="00092C77">
        <w:t>Приведите примеры жестов открытости, подозрительности и скрытности, жесты и позы защиты, размышления и оценки, сомнения и неуверенности, поза обиды, затягивание времени, нежелание слушать, стремление закончить беседу, свидетельства лжи</w:t>
      </w:r>
    </w:p>
    <w:p w:rsidR="00025DBB" w:rsidRPr="00092C77" w:rsidRDefault="00025DBB" w:rsidP="00092C77">
      <w:pPr>
        <w:pStyle w:val="a9"/>
        <w:widowControl/>
        <w:numPr>
          <w:ilvl w:val="0"/>
          <w:numId w:val="30"/>
        </w:numPr>
        <w:shd w:val="clear" w:color="auto" w:fill="FFFFFF"/>
        <w:autoSpaceDE/>
        <w:autoSpaceDN/>
        <w:adjustRightInd/>
        <w:ind w:left="0" w:firstLine="0"/>
        <w:jc w:val="both"/>
      </w:pPr>
      <w:r w:rsidRPr="00092C77">
        <w:t>Опишите схематически этапы создания команды, этапы жизненного цикла команды.</w:t>
      </w:r>
    </w:p>
    <w:p w:rsidR="00025DBB" w:rsidRPr="00092C77" w:rsidRDefault="00025DBB" w:rsidP="00092C77">
      <w:pPr>
        <w:widowControl/>
        <w:shd w:val="clear" w:color="auto" w:fill="FFFFFF"/>
        <w:autoSpaceDE/>
        <w:autoSpaceDN/>
        <w:adjustRightInd/>
        <w:jc w:val="both"/>
        <w:rPr>
          <w:color w:val="000000"/>
        </w:rPr>
      </w:pPr>
      <w:r w:rsidRPr="00092C77">
        <w:rPr>
          <w:color w:val="000000"/>
        </w:rPr>
        <w:t>6.Внимательно прочитайте высказывания и определите свое отношение к ним в контексте темы занятия. Определите значение и роли лидерства в управлении.</w:t>
      </w:r>
    </w:p>
    <w:p w:rsidR="00025DBB" w:rsidRPr="00092C77" w:rsidRDefault="00025DBB" w:rsidP="00092C77">
      <w:pPr>
        <w:widowControl/>
        <w:shd w:val="clear" w:color="auto" w:fill="FFFFFF"/>
        <w:autoSpaceDE/>
        <w:autoSpaceDN/>
        <w:adjustRightInd/>
        <w:jc w:val="both"/>
        <w:rPr>
          <w:color w:val="000000"/>
          <w:lang w:val="en-US"/>
        </w:rPr>
      </w:pPr>
      <w:r w:rsidRPr="00092C77">
        <w:rPr>
          <w:color w:val="000000"/>
        </w:rPr>
        <w:t xml:space="preserve">Стратегический успех организации определяется не столько состоянием рынков, на которых она осуществляет деятельность, сколько действиями ее человеческих ресурсов. </w:t>
      </w:r>
      <w:r w:rsidRPr="00092C77">
        <w:rPr>
          <w:color w:val="000000"/>
          <w:lang w:val="en-US"/>
        </w:rPr>
        <w:t>(Hayes R.H. Strategic planning forward in reverse? // Harvard Business Review, 1985, Vol.63 #6, pp. 111—119.)</w:t>
      </w:r>
    </w:p>
    <w:p w:rsidR="00025DBB" w:rsidRPr="00092C77" w:rsidRDefault="00025DBB" w:rsidP="00092C77">
      <w:pPr>
        <w:widowControl/>
        <w:shd w:val="clear" w:color="auto" w:fill="FFFFFF"/>
        <w:autoSpaceDE/>
        <w:autoSpaceDN/>
        <w:adjustRightInd/>
        <w:jc w:val="both"/>
        <w:rPr>
          <w:color w:val="000000"/>
        </w:rPr>
      </w:pPr>
      <w:r w:rsidRPr="00092C77">
        <w:rPr>
          <w:color w:val="000000"/>
        </w:rPr>
        <w:t>Чем выше положение руководителя, тем более далек он от откровенной информации о себе и своей роли в компании. (Ке де Ври М. Мистика лидерства. – Пер. с англ. - М.: Альбина Паблишер, 2003.)</w:t>
      </w:r>
    </w:p>
    <w:p w:rsidR="00025DBB" w:rsidRPr="00092C77" w:rsidRDefault="00025DBB" w:rsidP="00092C77">
      <w:pPr>
        <w:widowControl/>
        <w:shd w:val="clear" w:color="auto" w:fill="FFFFFF"/>
        <w:autoSpaceDE/>
        <w:autoSpaceDN/>
        <w:adjustRightInd/>
        <w:jc w:val="both"/>
        <w:rPr>
          <w:color w:val="000000"/>
          <w:lang w:val="en-US"/>
        </w:rPr>
      </w:pPr>
      <w:r w:rsidRPr="00092C77">
        <w:rPr>
          <w:color w:val="000000"/>
        </w:rPr>
        <w:t xml:space="preserve">Такие «невидимые активы» организации, как лояльность, инициативность, внутренняя мотивация и трудовая активность человеческих ресурсов, не отображаются в балансовой отчетности, но являются ее неотъемными атрибутами, влияющими на результативность деятельности. </w:t>
      </w:r>
      <w:r w:rsidRPr="00092C77">
        <w:rPr>
          <w:color w:val="000000"/>
          <w:lang w:val="en-US"/>
        </w:rPr>
        <w:t>(Itami, H., Roehl, T. Mobilizing Invisible Assets. Harvard University Press, 1987.)</w:t>
      </w:r>
    </w:p>
    <w:p w:rsidR="00025DBB" w:rsidRPr="00092C77" w:rsidRDefault="00025DBB" w:rsidP="00092C77">
      <w:pPr>
        <w:jc w:val="both"/>
      </w:pPr>
      <w:r w:rsidRPr="00092C77">
        <w:t>Р. Брэнсон (Virgin Group): «Если вы занимаетесь бизнесом, ставьте на первое место своих сотрудников, на второе – потребителей, а на третье – акционеров».</w:t>
      </w:r>
    </w:p>
    <w:p w:rsidR="00025DBB" w:rsidRPr="00092C77" w:rsidRDefault="00025DBB" w:rsidP="00092C77">
      <w:pPr>
        <w:pStyle w:val="a9"/>
        <w:ind w:left="0"/>
        <w:jc w:val="both"/>
        <w:rPr>
          <w:b/>
        </w:rPr>
      </w:pPr>
    </w:p>
    <w:p w:rsidR="00025DBB" w:rsidRPr="00092C77" w:rsidRDefault="00025DBB" w:rsidP="00092C77">
      <w:pPr>
        <w:jc w:val="both"/>
        <w:rPr>
          <w:lang w:val="en-US"/>
        </w:rPr>
      </w:pPr>
      <w:r w:rsidRPr="00092C77">
        <w:t xml:space="preserve">«Лидерство означает дальновидность, побуждение, энтузиазма, любовь, доверие, индивидуальность, страстная увлеченность, одержимость, стойкость, использование символики, внимание к развитию событий, способность подмечать то, что другие не видят, драма (в том числе управленческая), создание героев на всех уровнях, тренировка, и многое другое». </w:t>
      </w:r>
      <w:r w:rsidRPr="00092C77">
        <w:rPr>
          <w:lang w:val="en-US"/>
        </w:rPr>
        <w:t>(Peters,T. &amp; Austin, N. A Passion for Excellence.  New York: Rondom House, 1985, pp. 5—6.)</w:t>
      </w:r>
    </w:p>
    <w:p w:rsidR="00025DBB" w:rsidRPr="00092C77" w:rsidRDefault="00025DBB" w:rsidP="00092C77">
      <w:pPr>
        <w:jc w:val="both"/>
        <w:rPr>
          <w:lang w:val="en-US"/>
        </w:rPr>
      </w:pPr>
    </w:p>
    <w:p w:rsidR="00025DBB" w:rsidRPr="00092C77" w:rsidRDefault="00025DBB" w:rsidP="00092C77">
      <w:pPr>
        <w:jc w:val="both"/>
      </w:pPr>
      <w:r w:rsidRPr="00092C77">
        <w:t>«Лидерство – это процесс социального влияния, при котором лидер ищет добровольного участия подчиненных в деятельности по достижению организационных целей». (Schrieshein, Tolliver &amp; Behling, 1978.)</w:t>
      </w:r>
    </w:p>
    <w:p w:rsidR="00025DBB" w:rsidRPr="00092C77" w:rsidRDefault="00025DBB" w:rsidP="00092C77">
      <w:pPr>
        <w:jc w:val="both"/>
      </w:pPr>
    </w:p>
    <w:p w:rsidR="00025DBB" w:rsidRPr="00092C77" w:rsidRDefault="00025DBB" w:rsidP="00092C77">
      <w:pPr>
        <w:jc w:val="both"/>
      </w:pPr>
      <w:r w:rsidRPr="00092C77">
        <w:t>«Лидерство – это процесс влияния на групповую активность, направленную на достижение общих целей».(Stogdill, 1950.)</w:t>
      </w:r>
    </w:p>
    <w:p w:rsidR="00025DBB" w:rsidRPr="00092C77" w:rsidRDefault="00025DBB" w:rsidP="00092C77">
      <w:pPr>
        <w:jc w:val="both"/>
      </w:pPr>
    </w:p>
    <w:p w:rsidR="00025DBB" w:rsidRPr="00092C77" w:rsidRDefault="00025DBB" w:rsidP="00092C77">
      <w:pPr>
        <w:jc w:val="both"/>
      </w:pPr>
      <w:r w:rsidRPr="00092C77">
        <w:t>«Лидер – это человек, изменяющий мир с помощью своих последователей, обладающий способностью убеждать, не принуждая, умеющий увлечь за собой, показать дорогу вперед. Это капитан на мостике, навигатор. Члены его команды заняты каждый конкретным делом. Капитан – лидер, а вот боцман – скорее, руководитель».</w:t>
      </w:r>
    </w:p>
    <w:p w:rsidR="00025DBB" w:rsidRPr="00092C77" w:rsidRDefault="00025DBB" w:rsidP="00092C77">
      <w:pPr>
        <w:jc w:val="both"/>
        <w:rPr>
          <w:b/>
        </w:rPr>
      </w:pPr>
    </w:p>
    <w:p w:rsidR="00025DBB" w:rsidRPr="00092C77" w:rsidRDefault="00025DBB" w:rsidP="00092C77">
      <w:pPr>
        <w:jc w:val="both"/>
      </w:pPr>
      <w:r w:rsidRPr="00092C77">
        <w:t>Сократ: «Целые государства погибали и будут погибать, если не научатся отличать хороших людей от плохих».</w:t>
      </w:r>
    </w:p>
    <w:p w:rsidR="00025DBB" w:rsidRPr="00092C77" w:rsidRDefault="00025DBB" w:rsidP="00092C77">
      <w:pPr>
        <w:jc w:val="both"/>
      </w:pPr>
    </w:p>
    <w:p w:rsidR="00025DBB" w:rsidRPr="00092C77" w:rsidRDefault="00025DBB" w:rsidP="00092C77">
      <w:pPr>
        <w:jc w:val="both"/>
      </w:pPr>
      <w:r w:rsidRPr="00092C77">
        <w:t xml:space="preserve">Кеси Стенгель, выдающийся баскетбольный тренер: «Набрать игроков легко, трудно заставить их играть вместе». </w:t>
      </w:r>
    </w:p>
    <w:p w:rsidR="00025DBB" w:rsidRPr="00092C77" w:rsidRDefault="00025DBB" w:rsidP="00092C77">
      <w:pPr>
        <w:jc w:val="both"/>
      </w:pPr>
    </w:p>
    <w:p w:rsidR="00025DBB" w:rsidRPr="00092C77" w:rsidRDefault="00025DBB" w:rsidP="00092C77">
      <w:pPr>
        <w:jc w:val="both"/>
      </w:pPr>
      <w:r w:rsidRPr="00092C77">
        <w:t xml:space="preserve">Козьма Прутков: «Легче держать вожжи, чем бразды правления». </w:t>
      </w:r>
    </w:p>
    <w:p w:rsidR="00025DBB" w:rsidRPr="00092C77" w:rsidRDefault="00025DBB" w:rsidP="00092C77">
      <w:pPr>
        <w:jc w:val="both"/>
      </w:pPr>
    </w:p>
    <w:p w:rsidR="00025DBB" w:rsidRPr="00092C77" w:rsidRDefault="00025DBB" w:rsidP="00092C77">
      <w:pPr>
        <w:jc w:val="both"/>
      </w:pPr>
      <w:r w:rsidRPr="00092C77">
        <w:t xml:space="preserve">А.С. Пушкин: Бог же между тем на небесах сидел в унынье  сладком, Все позабыл, не правил </w:t>
      </w:r>
      <w:r w:rsidRPr="00092C77">
        <w:lastRenderedPageBreak/>
        <w:t>он ничем, и без него все шло своим порядком…</w:t>
      </w:r>
    </w:p>
    <w:p w:rsidR="00025DBB" w:rsidRPr="00092C77" w:rsidRDefault="00025DBB" w:rsidP="00092C77">
      <w:pPr>
        <w:pStyle w:val="a9"/>
        <w:ind w:left="0"/>
        <w:jc w:val="both"/>
        <w:rPr>
          <w:b/>
        </w:rPr>
      </w:pPr>
    </w:p>
    <w:p w:rsidR="00025DBB" w:rsidRPr="00092C77" w:rsidRDefault="00025DBB" w:rsidP="00092C77">
      <w:pPr>
        <w:pStyle w:val="a9"/>
        <w:ind w:left="0"/>
        <w:jc w:val="both"/>
        <w:rPr>
          <w:b/>
        </w:rPr>
      </w:pPr>
      <w:r w:rsidRPr="00092C77">
        <w:rPr>
          <w:b/>
        </w:rPr>
        <w:t>Практическое задание</w:t>
      </w:r>
    </w:p>
    <w:p w:rsidR="00025DBB" w:rsidRPr="00092C77" w:rsidRDefault="00025DBB" w:rsidP="00092C77">
      <w:pPr>
        <w:pStyle w:val="a9"/>
        <w:ind w:left="0"/>
        <w:jc w:val="both"/>
        <w:rPr>
          <w:b/>
        </w:rPr>
      </w:pPr>
    </w:p>
    <w:p w:rsidR="00025DBB" w:rsidRPr="00092C77" w:rsidRDefault="00025DBB" w:rsidP="00092C77">
      <w:pPr>
        <w:jc w:val="both"/>
      </w:pPr>
      <w:r w:rsidRPr="00092C77">
        <w:t>Дайте интуитивную оценку личностным качествам и поведению, которые имеют высокое значение для лидерства. Оцените свои качества и навыки. На основе полученных профилей: определите проблемные зоны своего лидерства; составьте программу действий, направленных на развитие лидерства.</w:t>
      </w:r>
    </w:p>
    <w:p w:rsidR="00025DBB" w:rsidRPr="00092C77" w:rsidRDefault="00025DBB" w:rsidP="00092C77">
      <w:pPr>
        <w:pStyle w:val="a9"/>
        <w:ind w:left="0"/>
        <w:jc w:val="both"/>
        <w:rPr>
          <w:b/>
        </w:rPr>
      </w:pPr>
    </w:p>
    <w:p w:rsidR="00025DBB" w:rsidRPr="00092C77" w:rsidRDefault="00025DBB" w:rsidP="00092C77">
      <w:pPr>
        <w:jc w:val="both"/>
        <w:rPr>
          <w:b/>
        </w:rPr>
      </w:pPr>
      <w:r w:rsidRPr="00092C77">
        <w:rPr>
          <w:b/>
        </w:rPr>
        <w:t>Мини-кейсы</w:t>
      </w:r>
    </w:p>
    <w:p w:rsidR="00025DBB" w:rsidRPr="00092C77" w:rsidRDefault="00025DBB" w:rsidP="00092C77">
      <w:pPr>
        <w:jc w:val="both"/>
        <w:rPr>
          <w:b/>
        </w:rPr>
      </w:pPr>
    </w:p>
    <w:p w:rsidR="00025DBB" w:rsidRPr="00092C77" w:rsidRDefault="00025DBB" w:rsidP="00092C77">
      <w:pPr>
        <w:jc w:val="both"/>
      </w:pPr>
      <w:r w:rsidRPr="00092C77">
        <w:t xml:space="preserve">Задание: Предположите, что вы участвуете в каждой из последующих ситуаций. Каждая ситуация имеет четыре альтернативные модели поведения. В каждой ситуации выберите только одну альтернативу поведения, не более. Не тратьте много времени на раздумывания, отмечайте первое решение, которое приходит вам в голову, поскольку первая реакция на ситуацию, как правило, более точно характеризует ваше реальное поведение. Не забывайте, что вы отмечаете то, что вы бы сделали, а не то, что следовало бы сделать в конкретной ситуации. </w:t>
      </w:r>
    </w:p>
    <w:p w:rsidR="00025DBB" w:rsidRPr="00092C77" w:rsidRDefault="00025DBB" w:rsidP="00092C77">
      <w:pPr>
        <w:jc w:val="both"/>
      </w:pPr>
    </w:p>
    <w:p w:rsidR="00025DBB" w:rsidRPr="00092C77" w:rsidRDefault="00025DBB" w:rsidP="00092C77">
      <w:pPr>
        <w:jc w:val="both"/>
      </w:pPr>
      <w:r w:rsidRPr="00092C77">
        <w:t>Ситуация 1. В последнее время результативность работы ваших подчиненных резко снижается; однако, на ваши попытки по-товарищески обсудить сложившуюся ситуацию они не реагируют. Варианты поведения. а) придадите особое значение неформальным процедурам и необходимости выполнения задания; б) продемонстрируете свою готовность к диалогу и помощи, но не будете настаивать на личной вовлеченности; в) продолжите настаивать на беседе с подчиненными и затем определили цель; г) займёте позицию невмешательства.</w:t>
      </w:r>
    </w:p>
    <w:p w:rsidR="00025DBB" w:rsidRPr="00092C77" w:rsidRDefault="00025DBB" w:rsidP="00092C77">
      <w:pPr>
        <w:pStyle w:val="a9"/>
        <w:ind w:left="0"/>
        <w:jc w:val="both"/>
      </w:pPr>
    </w:p>
    <w:p w:rsidR="00025DBB" w:rsidRPr="00092C77" w:rsidRDefault="00025DBB" w:rsidP="00092C77">
      <w:pPr>
        <w:jc w:val="both"/>
      </w:pPr>
      <w:r w:rsidRPr="00092C77">
        <w:t>Ситуация 2. На первый взгляд, результативность вашей группы растет. Вы убеждены, что все члены осведомлены о своей ответственности и ожидаемых стандартах деятельности. а) поддержите товарищеские отношения на основании того, что все члены осведомлены о своей ответственности и ожидаемых стандартах деятельности ;б) не предпримите определенных действий; в) сделаете все возможное, чтобы члены группы ощущали свою важность и вовлеченность; г) напомните о качестве и сроках выполнения задания.</w:t>
      </w:r>
    </w:p>
    <w:p w:rsidR="00025DBB" w:rsidRPr="00092C77" w:rsidRDefault="00025DBB" w:rsidP="00092C77">
      <w:pPr>
        <w:pStyle w:val="a9"/>
        <w:ind w:left="0"/>
        <w:jc w:val="both"/>
      </w:pPr>
    </w:p>
    <w:p w:rsidR="00025DBB" w:rsidRPr="00092C77" w:rsidRDefault="00025DBB" w:rsidP="00092C77">
      <w:pPr>
        <w:jc w:val="both"/>
      </w:pPr>
      <w:r w:rsidRPr="00092C77">
        <w:t>Ситуация 3. За последние месяцы продуктивность групповой деятельности упала. Члены группы проявляют равнодушие к групповым задачам. Они постоянно нуждаются в напоминании о задании и сроках. Ранее вам помогало перераспределение ролей и ответственности. а) позволите группе самой определиться со сложившейся ситуацией; б) примите рекомендации группы, но проследите за достижением поставленных целей и задач; в) перераспределите роли и обязанности, тщательно контролируя группу; г) допустите участие группы в перераспределении ролей и обязанностей, сохранив за собой лидерство.</w:t>
      </w:r>
    </w:p>
    <w:p w:rsidR="00025DBB" w:rsidRPr="00092C77" w:rsidRDefault="00025DBB" w:rsidP="00092C77">
      <w:pPr>
        <w:pStyle w:val="a9"/>
        <w:ind w:left="0"/>
        <w:jc w:val="both"/>
        <w:rPr>
          <w:b/>
        </w:rPr>
      </w:pPr>
    </w:p>
    <w:p w:rsidR="00025DBB" w:rsidRPr="00092C77" w:rsidRDefault="00025DBB" w:rsidP="00092C77">
      <w:pPr>
        <w:jc w:val="both"/>
      </w:pPr>
      <w:r w:rsidRPr="00092C77">
        <w:t>Ситуация 4. Вы собираетесь кардинально изменить структуру организации. Члены группы делают предположения относительно необходимых изменений. Группа демонстрировала продуктивность и гибкость в работе. а) определите изменения и будете их тщательно контролировать; б) примите участие в групповой работе по проведению изменений, но позволите группе самостоятельно их осуществить; в) проведёте изменения в соответствии с рекомендациями группы, но сохраните контроль над их осуществлением; г) постараетесь избежать конфронтации, оставив все, как есть.</w:t>
      </w:r>
    </w:p>
    <w:p w:rsidR="00025DBB" w:rsidRPr="00092C77" w:rsidRDefault="00025DBB" w:rsidP="00092C77">
      <w:pPr>
        <w:pStyle w:val="a9"/>
        <w:ind w:left="0"/>
        <w:jc w:val="both"/>
        <w:rPr>
          <w:b/>
        </w:rPr>
      </w:pPr>
      <w:r w:rsidRPr="00092C77">
        <w:rPr>
          <w:b/>
        </w:rPr>
        <w:t>Типовые вопросы к контрольным работам</w:t>
      </w:r>
    </w:p>
    <w:p w:rsidR="00025DBB" w:rsidRPr="00092C77" w:rsidRDefault="00025DBB" w:rsidP="00092C77">
      <w:pPr>
        <w:widowControl/>
        <w:numPr>
          <w:ilvl w:val="0"/>
          <w:numId w:val="29"/>
        </w:numPr>
        <w:shd w:val="clear" w:color="auto" w:fill="FFFFFF"/>
        <w:autoSpaceDE/>
        <w:autoSpaceDN/>
        <w:adjustRightInd/>
        <w:ind w:left="0" w:firstLine="0"/>
        <w:rPr>
          <w:color w:val="000000"/>
        </w:rPr>
      </w:pPr>
      <w:r w:rsidRPr="00092C77">
        <w:rPr>
          <w:color w:val="000000"/>
        </w:rPr>
        <w:t>Хоторнские эксперименты Э.Мэйо как пример применения социальной технологии.</w:t>
      </w:r>
    </w:p>
    <w:p w:rsidR="00025DBB" w:rsidRPr="00092C77" w:rsidRDefault="00025DBB" w:rsidP="00092C77">
      <w:pPr>
        <w:widowControl/>
        <w:numPr>
          <w:ilvl w:val="0"/>
          <w:numId w:val="29"/>
        </w:numPr>
        <w:shd w:val="clear" w:color="auto" w:fill="FFFFFF"/>
        <w:autoSpaceDE/>
        <w:autoSpaceDN/>
        <w:adjustRightInd/>
        <w:ind w:left="0" w:firstLine="0"/>
        <w:rPr>
          <w:color w:val="000000"/>
        </w:rPr>
      </w:pPr>
      <w:r w:rsidRPr="00092C77">
        <w:rPr>
          <w:color w:val="000000"/>
        </w:rPr>
        <w:t>Проблемы выбора индикаторов для осуществления социальных экспериментов.</w:t>
      </w:r>
    </w:p>
    <w:p w:rsidR="00025DBB" w:rsidRPr="00092C77" w:rsidRDefault="00025DBB" w:rsidP="00092C77">
      <w:pPr>
        <w:widowControl/>
        <w:numPr>
          <w:ilvl w:val="0"/>
          <w:numId w:val="29"/>
        </w:numPr>
        <w:shd w:val="clear" w:color="auto" w:fill="FFFFFF"/>
        <w:autoSpaceDE/>
        <w:autoSpaceDN/>
        <w:adjustRightInd/>
        <w:ind w:left="0" w:firstLine="0"/>
        <w:rPr>
          <w:color w:val="000000"/>
        </w:rPr>
      </w:pPr>
      <w:r w:rsidRPr="00092C77">
        <w:rPr>
          <w:color w:val="000000"/>
        </w:rPr>
        <w:lastRenderedPageBreak/>
        <w:t>Сформулируйте индикаторы для наблюдения собственной организации и обоснуйте свой выбор.</w:t>
      </w:r>
    </w:p>
    <w:p w:rsidR="00025DBB" w:rsidRPr="00092C77" w:rsidRDefault="00025DBB" w:rsidP="00092C77">
      <w:pPr>
        <w:pStyle w:val="a9"/>
        <w:tabs>
          <w:tab w:val="left" w:pos="709"/>
        </w:tabs>
        <w:ind w:left="0"/>
        <w:jc w:val="both"/>
        <w:rPr>
          <w:b/>
        </w:rPr>
      </w:pPr>
      <w:r w:rsidRPr="00092C77">
        <w:rPr>
          <w:b/>
        </w:rPr>
        <w:t>Типовые тесты</w:t>
      </w:r>
    </w:p>
    <w:p w:rsidR="00025DBB" w:rsidRPr="00092C77" w:rsidRDefault="00025DBB" w:rsidP="00092C77">
      <w:pPr>
        <w:pStyle w:val="3"/>
        <w:spacing w:before="0" w:after="0"/>
        <w:rPr>
          <w:rFonts w:ascii="Times New Roman" w:hAnsi="Times New Roman"/>
          <w:sz w:val="24"/>
          <w:szCs w:val="24"/>
        </w:rPr>
      </w:pPr>
      <w:r w:rsidRPr="00092C77">
        <w:rPr>
          <w:rFonts w:ascii="Times New Roman" w:hAnsi="Times New Roman"/>
          <w:sz w:val="24"/>
          <w:szCs w:val="24"/>
        </w:rPr>
        <w:t>1. Критерием эффективности менеджмента в организации НЕ является</w:t>
      </w:r>
    </w:p>
    <w:p w:rsidR="00025DBB" w:rsidRPr="00092C77" w:rsidRDefault="00025DBB" w:rsidP="00092C77">
      <w:r w:rsidRPr="00092C77">
        <w:t>А. Соотношение прибыли и затрат на управление</w:t>
      </w:r>
      <w:r w:rsidRPr="00092C77">
        <w:br/>
        <w:t>Б. Технико-экономические показатели</w:t>
      </w:r>
      <w:r w:rsidRPr="00092C77">
        <w:br/>
        <w:t>В. Степень удовлетворённости сотрудников в результатах своей деятельности</w:t>
      </w:r>
      <w:r w:rsidRPr="00092C77">
        <w:br/>
      </w:r>
      <w:r w:rsidRPr="00092C77">
        <w:rPr>
          <w:rStyle w:val="right-answer"/>
        </w:rPr>
        <w:t>Г. Уровень заработной платы руководителя организации</w:t>
      </w:r>
    </w:p>
    <w:p w:rsidR="00025DBB" w:rsidRPr="00092C77" w:rsidRDefault="00025DBB" w:rsidP="00092C77">
      <w:pPr>
        <w:pStyle w:val="3"/>
        <w:spacing w:before="0" w:after="0"/>
        <w:rPr>
          <w:rFonts w:ascii="Times New Roman" w:hAnsi="Times New Roman"/>
          <w:sz w:val="24"/>
          <w:szCs w:val="24"/>
        </w:rPr>
      </w:pPr>
      <w:r w:rsidRPr="00092C77">
        <w:rPr>
          <w:rFonts w:ascii="Times New Roman" w:hAnsi="Times New Roman"/>
          <w:sz w:val="24"/>
          <w:szCs w:val="24"/>
        </w:rPr>
        <w:t>2. Лидерство в теории менеджмента можно определить как…</w:t>
      </w:r>
    </w:p>
    <w:p w:rsidR="00025DBB" w:rsidRPr="00092C77" w:rsidRDefault="00025DBB" w:rsidP="00092C77">
      <w:r w:rsidRPr="00092C77">
        <w:t>А. победу в конфликте</w:t>
      </w:r>
      <w:r w:rsidRPr="00092C77">
        <w:br/>
        <w:t>Б. условия функционирования организации</w:t>
      </w:r>
      <w:r w:rsidRPr="00092C77">
        <w:br/>
        <w:t>В. размер заработной платы руководителя</w:t>
      </w:r>
      <w:r w:rsidRPr="00092C77">
        <w:br/>
      </w:r>
      <w:r w:rsidRPr="00092C77">
        <w:rPr>
          <w:rStyle w:val="right-answer"/>
        </w:rPr>
        <w:t>Г. способность оказывать влияние на личность и группы людей</w:t>
      </w:r>
    </w:p>
    <w:p w:rsidR="00025DBB" w:rsidRPr="00092C77" w:rsidRDefault="00025DBB" w:rsidP="00092C77">
      <w:r w:rsidRPr="00092C77">
        <w:t> </w:t>
      </w:r>
    </w:p>
    <w:p w:rsidR="00025DBB" w:rsidRPr="00092C77" w:rsidRDefault="00025DBB" w:rsidP="00092C77">
      <w:pPr>
        <w:pStyle w:val="3"/>
        <w:spacing w:before="0" w:after="0"/>
        <w:rPr>
          <w:rFonts w:ascii="Times New Roman" w:hAnsi="Times New Roman"/>
          <w:sz w:val="24"/>
          <w:szCs w:val="24"/>
        </w:rPr>
      </w:pPr>
      <w:r w:rsidRPr="00092C77">
        <w:rPr>
          <w:rFonts w:ascii="Times New Roman" w:hAnsi="Times New Roman"/>
          <w:sz w:val="24"/>
          <w:szCs w:val="24"/>
        </w:rPr>
        <w:t>3.На практике под термином лидерство чаще всего подразумевают __________ лидерство</w:t>
      </w:r>
    </w:p>
    <w:p w:rsidR="00025DBB" w:rsidRPr="00092C77" w:rsidRDefault="00025DBB" w:rsidP="00092C77">
      <w:r w:rsidRPr="00092C77">
        <w:rPr>
          <w:rStyle w:val="right-answer"/>
        </w:rPr>
        <w:t>А. Неформальное</w:t>
      </w:r>
      <w:r w:rsidRPr="00092C77">
        <w:rPr>
          <w:rStyle w:val="apple-converted-space"/>
        </w:rPr>
        <w:t> </w:t>
      </w:r>
    </w:p>
    <w:p w:rsidR="00025DBB" w:rsidRPr="00092C77" w:rsidRDefault="00025DBB" w:rsidP="00092C77">
      <w:r w:rsidRPr="00092C77">
        <w:t>Б. Формальное</w:t>
      </w:r>
      <w:r w:rsidRPr="00092C77">
        <w:br/>
        <w:t>В. Деструктивное</w:t>
      </w:r>
      <w:r w:rsidRPr="00092C77">
        <w:br/>
        <w:t>Г. Харизматическое</w:t>
      </w:r>
    </w:p>
    <w:p w:rsidR="00025DBB" w:rsidRPr="00092C77" w:rsidRDefault="00025DBB" w:rsidP="00092C77">
      <w:pPr>
        <w:pStyle w:val="3"/>
        <w:spacing w:before="0" w:after="0"/>
        <w:rPr>
          <w:rFonts w:ascii="Times New Roman" w:hAnsi="Times New Roman"/>
          <w:sz w:val="24"/>
          <w:szCs w:val="24"/>
        </w:rPr>
      </w:pPr>
      <w:r w:rsidRPr="00092C77">
        <w:rPr>
          <w:rFonts w:ascii="Times New Roman" w:hAnsi="Times New Roman"/>
          <w:sz w:val="24"/>
          <w:szCs w:val="24"/>
        </w:rPr>
        <w:t>4. Атрибутом авторитарного стиля управления является…</w:t>
      </w:r>
    </w:p>
    <w:p w:rsidR="00025DBB" w:rsidRPr="00092C77" w:rsidRDefault="00025DBB" w:rsidP="00092C77">
      <w:r w:rsidRPr="00092C77">
        <w:t>А. Децентрализация полномочий</w:t>
      </w:r>
      <w:r w:rsidRPr="00092C77">
        <w:br/>
        <w:t>Б. Преобладание неформальных коммуникаций</w:t>
      </w:r>
      <w:r w:rsidRPr="00092C77">
        <w:br/>
        <w:t>В. Инициативность</w:t>
      </w:r>
      <w:r w:rsidRPr="00092C77">
        <w:br/>
      </w:r>
      <w:r w:rsidRPr="00092C77">
        <w:rPr>
          <w:rStyle w:val="right-answer"/>
        </w:rPr>
        <w:t>Г. Директивность</w:t>
      </w:r>
      <w:r w:rsidRPr="00092C77">
        <w:t> </w:t>
      </w:r>
    </w:p>
    <w:p w:rsidR="00025DBB" w:rsidRPr="00092C77" w:rsidRDefault="00025DBB" w:rsidP="00092C77">
      <w:pPr>
        <w:pStyle w:val="3"/>
        <w:spacing w:before="0" w:after="0"/>
        <w:rPr>
          <w:rFonts w:ascii="Times New Roman" w:hAnsi="Times New Roman"/>
          <w:sz w:val="24"/>
          <w:szCs w:val="24"/>
        </w:rPr>
      </w:pPr>
      <w:r w:rsidRPr="00092C77">
        <w:rPr>
          <w:rFonts w:ascii="Times New Roman" w:hAnsi="Times New Roman"/>
          <w:sz w:val="24"/>
          <w:szCs w:val="24"/>
        </w:rPr>
        <w:t>5. Какие из названных качеств работника интересуют современного менеджера?</w:t>
      </w:r>
    </w:p>
    <w:p w:rsidR="00025DBB" w:rsidRPr="00092C77" w:rsidRDefault="00025DBB" w:rsidP="00092C77">
      <w:r w:rsidRPr="00092C77">
        <w:t>А. квалификация и целеустремления работника;</w:t>
      </w:r>
      <w:r w:rsidRPr="00092C77">
        <w:br/>
        <w:t>Б. наличие черт характера, позволяющих сотрудничать с ним;</w:t>
      </w:r>
      <w:r w:rsidRPr="00092C77">
        <w:br/>
        <w:t>В. стабильность его отдачи;</w:t>
      </w:r>
      <w:r w:rsidRPr="00092C77">
        <w:br/>
        <w:t>Г. интерес работника к перспективам роста и повышению квалификации;</w:t>
      </w:r>
      <w:r w:rsidRPr="00092C77">
        <w:br/>
      </w:r>
      <w:r w:rsidRPr="00092C77">
        <w:rPr>
          <w:rStyle w:val="right-answer"/>
        </w:rPr>
        <w:t>Д. все перечисленные.</w:t>
      </w:r>
      <w:r w:rsidRPr="00092C77">
        <w:t> </w:t>
      </w:r>
    </w:p>
    <w:p w:rsidR="00025DBB" w:rsidRPr="00092C77" w:rsidRDefault="00025DBB" w:rsidP="00092C77">
      <w:pPr>
        <w:pStyle w:val="3"/>
        <w:spacing w:before="0" w:after="0"/>
        <w:rPr>
          <w:rFonts w:ascii="Times New Roman" w:hAnsi="Times New Roman"/>
          <w:sz w:val="24"/>
          <w:szCs w:val="24"/>
        </w:rPr>
      </w:pPr>
      <w:r w:rsidRPr="00092C77">
        <w:rPr>
          <w:rFonts w:ascii="Times New Roman" w:hAnsi="Times New Roman"/>
          <w:sz w:val="24"/>
          <w:szCs w:val="24"/>
        </w:rPr>
        <w:t>6. Какими важнейшими чертами характера должен обладать руководитель?</w:t>
      </w:r>
    </w:p>
    <w:p w:rsidR="00025DBB" w:rsidRPr="00092C77" w:rsidRDefault="00025DBB" w:rsidP="00092C77">
      <w:r w:rsidRPr="00092C77">
        <w:t>А. целеустремленность;</w:t>
      </w:r>
      <w:r w:rsidRPr="00092C77">
        <w:br/>
        <w:t>Б. решительность;</w:t>
      </w:r>
      <w:r w:rsidRPr="00092C77">
        <w:br/>
        <w:t>В. настойчивость;</w:t>
      </w:r>
      <w:r w:rsidRPr="00092C77">
        <w:br/>
        <w:t>Г. инициативность;</w:t>
      </w:r>
      <w:r w:rsidRPr="00092C77">
        <w:br/>
      </w:r>
      <w:r w:rsidRPr="00092C77">
        <w:rPr>
          <w:rStyle w:val="right-answer"/>
        </w:rPr>
        <w:t>Д. всё перечисленное.</w:t>
      </w:r>
    </w:p>
    <w:p w:rsidR="00025DBB" w:rsidRPr="00092C77" w:rsidRDefault="00025DBB" w:rsidP="00092C77">
      <w:r w:rsidRPr="00092C77">
        <w:t> </w:t>
      </w:r>
    </w:p>
    <w:p w:rsidR="00025DBB" w:rsidRPr="00092C77" w:rsidRDefault="00025DBB" w:rsidP="00092C77">
      <w:pPr>
        <w:rPr>
          <w:b/>
          <w:bCs/>
        </w:rPr>
      </w:pPr>
      <w:r w:rsidRPr="00092C77">
        <w:rPr>
          <w:b/>
          <w:bCs/>
        </w:rPr>
        <w:t>7. Можно ли заслужить должное уважение в коллективе, принимая всю ответственность на себя за ошибки своих подчиненных?</w:t>
      </w:r>
    </w:p>
    <w:p w:rsidR="00025DBB" w:rsidRPr="00092C77" w:rsidRDefault="00025DBB" w:rsidP="00092C77">
      <w:r w:rsidRPr="00092C77">
        <w:t>А. всегда;</w:t>
      </w:r>
      <w:r w:rsidRPr="00092C77">
        <w:br/>
      </w:r>
      <w:r w:rsidRPr="00092C77">
        <w:rPr>
          <w:rStyle w:val="right-answer"/>
        </w:rPr>
        <w:t>Б. да, если они допущены из-за того, что вы не акцентировали внимание на возможности их появления.</w:t>
      </w:r>
      <w:r w:rsidRPr="00092C77">
        <w:rPr>
          <w:rStyle w:val="apple-converted-space"/>
        </w:rPr>
        <w:t> </w:t>
      </w:r>
    </w:p>
    <w:p w:rsidR="00025DBB" w:rsidRPr="00092C77" w:rsidRDefault="00025DBB" w:rsidP="00092C77">
      <w:r w:rsidRPr="00092C77">
        <w:t> В. никогда;</w:t>
      </w:r>
      <w:r w:rsidRPr="00092C77">
        <w:br/>
        <w:t>Г. в случае неразумных решений подчинённых;</w:t>
      </w:r>
    </w:p>
    <w:p w:rsidR="00025DBB" w:rsidRPr="00092C77" w:rsidRDefault="00025DBB" w:rsidP="00092C77">
      <w:pPr>
        <w:pStyle w:val="3"/>
        <w:spacing w:before="0" w:after="0"/>
        <w:rPr>
          <w:rFonts w:ascii="Times New Roman" w:hAnsi="Times New Roman"/>
          <w:sz w:val="24"/>
          <w:szCs w:val="24"/>
        </w:rPr>
      </w:pPr>
      <w:r w:rsidRPr="00092C77">
        <w:rPr>
          <w:rFonts w:ascii="Times New Roman" w:hAnsi="Times New Roman"/>
          <w:sz w:val="24"/>
          <w:szCs w:val="24"/>
        </w:rPr>
        <w:t>8. Какие характерные типы менеджеров определяет Мак-Клеланд в своей теории мотивации?</w:t>
      </w:r>
    </w:p>
    <w:p w:rsidR="00025DBB" w:rsidRPr="00092C77" w:rsidRDefault="00025DBB" w:rsidP="00092C77">
      <w:r w:rsidRPr="00092C77">
        <w:t>А. институциональные менеджеры, которые испытывают большую потребность во власти;</w:t>
      </w:r>
      <w:r w:rsidRPr="00092C77">
        <w:br/>
        <w:t>Б. «открытые» менеджеры;</w:t>
      </w:r>
      <w:r w:rsidRPr="00092C77">
        <w:br/>
        <w:t>В. социально активные менеджеры;</w:t>
      </w:r>
      <w:r w:rsidRPr="00092C77">
        <w:br/>
        <w:t>Г. ни один из названных;</w:t>
      </w:r>
      <w:r w:rsidRPr="00092C77">
        <w:br/>
      </w:r>
      <w:r w:rsidRPr="00092C77">
        <w:rPr>
          <w:rStyle w:val="right-answer"/>
        </w:rPr>
        <w:t>Д. все названные.</w:t>
      </w:r>
    </w:p>
    <w:p w:rsidR="00025DBB" w:rsidRPr="00092C77" w:rsidRDefault="00025DBB" w:rsidP="00092C77">
      <w:r w:rsidRPr="00092C77">
        <w:lastRenderedPageBreak/>
        <w:t> </w:t>
      </w:r>
    </w:p>
    <w:p w:rsidR="00025DBB" w:rsidRPr="00092C77" w:rsidRDefault="00025DBB" w:rsidP="00092C77">
      <w:pPr>
        <w:rPr>
          <w:b/>
          <w:bCs/>
        </w:rPr>
      </w:pPr>
      <w:r w:rsidRPr="00092C77">
        <w:rPr>
          <w:b/>
          <w:bCs/>
        </w:rPr>
        <w:t>9. Что такое валентность вознаграждения?</w:t>
      </w:r>
    </w:p>
    <w:p w:rsidR="00025DBB" w:rsidRPr="00092C77" w:rsidRDefault="00025DBB" w:rsidP="00092C77">
      <w:r w:rsidRPr="00092C77">
        <w:t>А. нерегулярность;</w:t>
      </w:r>
      <w:r w:rsidRPr="00092C77">
        <w:br/>
      </w:r>
      <w:r w:rsidRPr="00092C77">
        <w:rPr>
          <w:rStyle w:val="right-answer"/>
        </w:rPr>
        <w:t>Б. мера ценности или приоритетности;</w:t>
      </w:r>
      <w:r w:rsidRPr="00092C77">
        <w:rPr>
          <w:rStyle w:val="apple-converted-space"/>
        </w:rPr>
        <w:t> </w:t>
      </w:r>
    </w:p>
    <w:p w:rsidR="00025DBB" w:rsidRPr="00092C77" w:rsidRDefault="00025DBB" w:rsidP="00092C77">
      <w:r w:rsidRPr="00092C77">
        <w:t> В. открытость;</w:t>
      </w:r>
      <w:r w:rsidRPr="00092C77">
        <w:br/>
        <w:t>Г. индивидуальная направленность;</w:t>
      </w:r>
    </w:p>
    <w:p w:rsidR="00025DBB" w:rsidRPr="00092C77" w:rsidRDefault="00025DBB" w:rsidP="00092C77">
      <w:pPr>
        <w:pStyle w:val="3"/>
        <w:spacing w:before="0" w:after="0"/>
        <w:rPr>
          <w:rFonts w:ascii="Times New Roman" w:hAnsi="Times New Roman"/>
          <w:sz w:val="24"/>
          <w:szCs w:val="24"/>
        </w:rPr>
      </w:pPr>
      <w:r w:rsidRPr="00092C77">
        <w:rPr>
          <w:rFonts w:ascii="Times New Roman" w:hAnsi="Times New Roman"/>
          <w:sz w:val="24"/>
          <w:szCs w:val="24"/>
        </w:rPr>
        <w:t>10. Какие существуют типы лидеров?</w:t>
      </w:r>
    </w:p>
    <w:p w:rsidR="00025DBB" w:rsidRPr="00092C77" w:rsidRDefault="00025DBB" w:rsidP="00092C77">
      <w:r w:rsidRPr="00092C77">
        <w:t>А. лидеры-организаторы;</w:t>
      </w:r>
      <w:r w:rsidRPr="00092C77">
        <w:br/>
        <w:t>Б. лидеры-инициаторы;</w:t>
      </w:r>
      <w:r w:rsidRPr="00092C77">
        <w:br/>
        <w:t>В. лидеры-эрудиты;</w:t>
      </w:r>
      <w:r w:rsidRPr="00092C77">
        <w:br/>
      </w:r>
      <w:r w:rsidRPr="00092C77">
        <w:rPr>
          <w:rStyle w:val="right-answer"/>
        </w:rPr>
        <w:t>Г. все указанные.</w:t>
      </w:r>
    </w:p>
    <w:p w:rsidR="00D87978" w:rsidRPr="00092C77" w:rsidRDefault="00D87978" w:rsidP="00092C77">
      <w:pPr>
        <w:widowControl/>
        <w:autoSpaceDE/>
        <w:autoSpaceDN/>
        <w:adjustRightInd/>
        <w:ind w:firstLine="708"/>
        <w:rPr>
          <w:rFonts w:eastAsiaTheme="minorHAnsi"/>
          <w:b/>
          <w:i/>
          <w:shd w:val="clear" w:color="auto" w:fill="FFFFFF"/>
          <w:lang w:eastAsia="en-US"/>
        </w:rPr>
      </w:pPr>
    </w:p>
    <w:p w:rsidR="00721371" w:rsidRPr="00092C77" w:rsidRDefault="00D87978" w:rsidP="00092C77">
      <w:pPr>
        <w:pStyle w:val="a9"/>
        <w:ind w:left="0"/>
        <w:jc w:val="both"/>
        <w:rPr>
          <w:u w:val="single"/>
        </w:rPr>
      </w:pPr>
      <w:r w:rsidRPr="00092C77">
        <w:rPr>
          <w:i/>
          <w:u w:val="single"/>
        </w:rPr>
        <w:t>6.3</w:t>
      </w:r>
      <w:r w:rsidR="00721371" w:rsidRPr="00092C77">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092C77" w:rsidRDefault="00D87978" w:rsidP="00092C77">
      <w:pPr>
        <w:widowControl/>
        <w:autoSpaceDE/>
        <w:autoSpaceDN/>
        <w:adjustRightInd/>
        <w:ind w:firstLine="709"/>
        <w:jc w:val="both"/>
        <w:rPr>
          <w:rFonts w:eastAsiaTheme="minorHAnsi"/>
          <w:lang w:eastAsia="en-US"/>
        </w:rPr>
      </w:pPr>
    </w:p>
    <w:p w:rsidR="00480C04" w:rsidRPr="00092C77" w:rsidRDefault="00480C04" w:rsidP="00092C77">
      <w:pPr>
        <w:widowControl/>
        <w:autoSpaceDE/>
        <w:autoSpaceDN/>
        <w:adjustRightInd/>
        <w:ind w:firstLine="709"/>
        <w:jc w:val="both"/>
        <w:rPr>
          <w:rFonts w:eastAsia="Calibri"/>
          <w:lang w:eastAsia="en-US"/>
        </w:rPr>
      </w:pPr>
      <w:r w:rsidRPr="00092C77">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480C04" w:rsidRPr="00092C77" w:rsidRDefault="00480C04" w:rsidP="00092C77">
      <w:pPr>
        <w:widowControl/>
        <w:numPr>
          <w:ilvl w:val="0"/>
          <w:numId w:val="4"/>
        </w:numPr>
        <w:autoSpaceDE/>
        <w:autoSpaceDN/>
        <w:adjustRightInd/>
        <w:ind w:left="0" w:firstLine="709"/>
        <w:contextualSpacing/>
        <w:jc w:val="both"/>
        <w:rPr>
          <w:rFonts w:eastAsia="Calibri"/>
          <w:lang w:eastAsia="en-US"/>
        </w:rPr>
      </w:pPr>
      <w:r w:rsidRPr="00092C77">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480C04" w:rsidRPr="00092C77" w:rsidRDefault="00480C04" w:rsidP="00092C77">
      <w:pPr>
        <w:widowControl/>
        <w:numPr>
          <w:ilvl w:val="0"/>
          <w:numId w:val="4"/>
        </w:numPr>
        <w:autoSpaceDE/>
        <w:autoSpaceDN/>
        <w:adjustRightInd/>
        <w:ind w:left="0" w:firstLine="709"/>
        <w:contextualSpacing/>
        <w:jc w:val="both"/>
        <w:rPr>
          <w:rFonts w:eastAsia="Calibri"/>
          <w:lang w:eastAsia="en-US"/>
        </w:rPr>
      </w:pPr>
      <w:r w:rsidRPr="00092C77">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480C04" w:rsidRPr="00092C77" w:rsidRDefault="00480C04" w:rsidP="00092C77">
      <w:pPr>
        <w:widowControl/>
        <w:autoSpaceDE/>
        <w:autoSpaceDN/>
        <w:adjustRightInd/>
        <w:ind w:firstLine="709"/>
        <w:jc w:val="both"/>
        <w:rPr>
          <w:rFonts w:eastAsia="Calibri"/>
          <w:lang w:eastAsia="en-US"/>
        </w:rPr>
      </w:pPr>
      <w:r w:rsidRPr="00092C77">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480C04" w:rsidRPr="00092C77" w:rsidRDefault="00480C04" w:rsidP="00092C77">
      <w:pPr>
        <w:pStyle w:val="a9"/>
        <w:ind w:left="0" w:firstLine="709"/>
        <w:jc w:val="both"/>
        <w:rPr>
          <w:i/>
        </w:rPr>
      </w:pPr>
    </w:p>
    <w:p w:rsidR="00480C04" w:rsidRPr="00092C77" w:rsidRDefault="00480C04" w:rsidP="00092C77">
      <w:pPr>
        <w:pStyle w:val="aa"/>
        <w:ind w:firstLine="709"/>
        <w:jc w:val="both"/>
        <w:rPr>
          <w:b/>
          <w:sz w:val="24"/>
          <w:szCs w:val="24"/>
        </w:rPr>
      </w:pPr>
      <w:r w:rsidRPr="00092C77">
        <w:rPr>
          <w:b/>
          <w:sz w:val="24"/>
          <w:szCs w:val="24"/>
        </w:rPr>
        <w:t>1. Требование к теоретическому устному ответу</w:t>
      </w:r>
    </w:p>
    <w:p w:rsidR="00480C04" w:rsidRPr="00092C77" w:rsidRDefault="00480C04" w:rsidP="00092C77">
      <w:pPr>
        <w:pStyle w:val="aa"/>
        <w:ind w:firstLine="709"/>
        <w:jc w:val="both"/>
        <w:rPr>
          <w:sz w:val="24"/>
          <w:szCs w:val="24"/>
        </w:rPr>
      </w:pPr>
      <w:r w:rsidRPr="00092C77">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480C04" w:rsidRPr="00092C77" w:rsidRDefault="00480C04" w:rsidP="00092C77">
      <w:pPr>
        <w:pStyle w:val="aa"/>
        <w:ind w:firstLine="709"/>
        <w:jc w:val="both"/>
        <w:rPr>
          <w:sz w:val="24"/>
          <w:szCs w:val="24"/>
        </w:rPr>
      </w:pPr>
      <w:r w:rsidRPr="00092C77">
        <w:rPr>
          <w:i/>
          <w:sz w:val="24"/>
          <w:szCs w:val="24"/>
        </w:rPr>
        <w:t xml:space="preserve">Критерии оценивания: </w:t>
      </w:r>
      <w:r w:rsidRPr="00092C77">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480C04" w:rsidRPr="00092C77" w:rsidRDefault="00480C04" w:rsidP="00092C77">
      <w:pPr>
        <w:ind w:firstLine="709"/>
        <w:jc w:val="both"/>
      </w:pPr>
      <w:r w:rsidRPr="00092C77">
        <w:t xml:space="preserve">Оценка </w:t>
      </w:r>
      <w:r w:rsidRPr="00092C77">
        <w:rPr>
          <w:i/>
        </w:rPr>
        <w:t>«отличн</w:t>
      </w:r>
      <w:r w:rsidRPr="00092C77">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480C04" w:rsidRPr="00092C77" w:rsidRDefault="00480C04" w:rsidP="00092C77">
      <w:pPr>
        <w:ind w:firstLine="709"/>
        <w:jc w:val="both"/>
      </w:pPr>
      <w:r w:rsidRPr="00092C77">
        <w:t xml:space="preserve">Оценка </w:t>
      </w:r>
      <w:r w:rsidRPr="00092C77">
        <w:rPr>
          <w:i/>
        </w:rPr>
        <w:t>«хорошо»</w:t>
      </w:r>
      <w:r w:rsidRPr="00092C77">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480C04" w:rsidRPr="00092C77" w:rsidRDefault="00480C04" w:rsidP="00092C77">
      <w:pPr>
        <w:tabs>
          <w:tab w:val="left" w:pos="851"/>
        </w:tabs>
        <w:ind w:firstLine="709"/>
        <w:jc w:val="both"/>
      </w:pPr>
      <w:r w:rsidRPr="00092C77">
        <w:tab/>
        <w:t xml:space="preserve">Оценка </w:t>
      </w:r>
      <w:r w:rsidRPr="00092C77">
        <w:rPr>
          <w:i/>
        </w:rPr>
        <w:t>«удовлетворительно»</w:t>
      </w:r>
      <w:r w:rsidRPr="00092C7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480C04" w:rsidRPr="00092C77" w:rsidRDefault="00480C04" w:rsidP="00092C77">
      <w:pPr>
        <w:tabs>
          <w:tab w:val="left" w:pos="851"/>
        </w:tabs>
        <w:ind w:firstLine="709"/>
        <w:jc w:val="both"/>
      </w:pPr>
      <w:r w:rsidRPr="00092C77">
        <w:t xml:space="preserve">Оценка </w:t>
      </w:r>
      <w:r w:rsidRPr="00092C77">
        <w:rPr>
          <w:i/>
        </w:rPr>
        <w:t>«неудовлетворительно»</w:t>
      </w:r>
      <w:r w:rsidRPr="00092C77">
        <w:t xml:space="preserve"> ставится, если обучающийся не отвечает на поставленные вопросы.</w:t>
      </w:r>
    </w:p>
    <w:p w:rsidR="00480C04" w:rsidRPr="00092C77" w:rsidRDefault="00480C04" w:rsidP="00092C77">
      <w:pPr>
        <w:ind w:firstLine="709"/>
        <w:rPr>
          <w:b/>
          <w:u w:val="single"/>
        </w:rPr>
      </w:pPr>
    </w:p>
    <w:p w:rsidR="00480C04" w:rsidRPr="00092C77" w:rsidRDefault="00480C04" w:rsidP="00092C77">
      <w:pPr>
        <w:ind w:firstLine="709"/>
        <w:rPr>
          <w:b/>
          <w:bCs/>
          <w:spacing w:val="-2"/>
        </w:rPr>
      </w:pPr>
      <w:r w:rsidRPr="00092C77">
        <w:rPr>
          <w:b/>
          <w:bCs/>
          <w:spacing w:val="-2"/>
        </w:rPr>
        <w:t xml:space="preserve">2. Творческие задания </w:t>
      </w:r>
    </w:p>
    <w:p w:rsidR="00480C04" w:rsidRPr="00092C77" w:rsidRDefault="00480C04" w:rsidP="00092C77">
      <w:pPr>
        <w:ind w:firstLine="709"/>
        <w:jc w:val="both"/>
        <w:rPr>
          <w:bCs/>
          <w:spacing w:val="-2"/>
        </w:rPr>
      </w:pPr>
      <w:r w:rsidRPr="00092C77">
        <w:rPr>
          <w:bCs/>
          <w:i/>
          <w:spacing w:val="-2"/>
        </w:rPr>
        <w:t xml:space="preserve">Эссе </w:t>
      </w:r>
      <w:r w:rsidRPr="00092C77">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480C04" w:rsidRPr="00092C77" w:rsidRDefault="00480C04" w:rsidP="00092C77">
      <w:pPr>
        <w:ind w:firstLine="709"/>
        <w:jc w:val="both"/>
        <w:rPr>
          <w:bCs/>
          <w:spacing w:val="-2"/>
        </w:rPr>
      </w:pPr>
      <w:r w:rsidRPr="00092C77">
        <w:rPr>
          <w:bCs/>
          <w:i/>
          <w:spacing w:val="-2"/>
        </w:rPr>
        <w:t>Критерии оценивания</w:t>
      </w:r>
      <w:r w:rsidRPr="00092C77">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480C04" w:rsidRPr="00092C77" w:rsidRDefault="00480C04" w:rsidP="00092C77">
      <w:pPr>
        <w:ind w:firstLine="709"/>
        <w:jc w:val="both"/>
      </w:pPr>
      <w:r w:rsidRPr="00092C77">
        <w:t xml:space="preserve">Оценка </w:t>
      </w:r>
      <w:r w:rsidRPr="00092C77">
        <w:rPr>
          <w:i/>
        </w:rPr>
        <w:t>«отличн</w:t>
      </w:r>
      <w:r w:rsidRPr="00092C77">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480C04" w:rsidRPr="00092C77" w:rsidRDefault="00480C04" w:rsidP="00092C77">
      <w:pPr>
        <w:ind w:firstLine="709"/>
        <w:jc w:val="both"/>
      </w:pPr>
      <w:r w:rsidRPr="00092C77">
        <w:t xml:space="preserve">Оценка </w:t>
      </w:r>
      <w:r w:rsidRPr="00092C77">
        <w:rPr>
          <w:i/>
        </w:rPr>
        <w:t>«хорошо»</w:t>
      </w:r>
      <w:r w:rsidRPr="00092C77">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480C04" w:rsidRPr="00092C77" w:rsidRDefault="00480C04" w:rsidP="00092C77">
      <w:pPr>
        <w:ind w:firstLine="709"/>
        <w:jc w:val="both"/>
      </w:pPr>
      <w:r w:rsidRPr="00092C77">
        <w:t xml:space="preserve">Оценка </w:t>
      </w:r>
      <w:r w:rsidRPr="00092C77">
        <w:rPr>
          <w:i/>
        </w:rPr>
        <w:t>«удовлетворительно»</w:t>
      </w:r>
      <w:r w:rsidRPr="00092C77">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480C04" w:rsidRPr="00092C77" w:rsidRDefault="00480C04" w:rsidP="00092C77">
      <w:pPr>
        <w:ind w:firstLine="709"/>
        <w:jc w:val="both"/>
      </w:pPr>
      <w:r w:rsidRPr="00092C77">
        <w:t xml:space="preserve">Оценка </w:t>
      </w:r>
      <w:r w:rsidRPr="00092C77">
        <w:rPr>
          <w:i/>
        </w:rPr>
        <w:t>«неудовлетворительно»</w:t>
      </w:r>
      <w:r w:rsidRPr="00092C77">
        <w:t xml:space="preserve"> ставится, если не выполнены никакие требования</w:t>
      </w:r>
    </w:p>
    <w:p w:rsidR="00480C04" w:rsidRPr="00092C77" w:rsidRDefault="00480C04" w:rsidP="00092C77">
      <w:pPr>
        <w:pStyle w:val="aa"/>
        <w:ind w:firstLine="709"/>
        <w:jc w:val="both"/>
        <w:rPr>
          <w:sz w:val="24"/>
          <w:szCs w:val="24"/>
        </w:rPr>
      </w:pPr>
    </w:p>
    <w:p w:rsidR="00480C04" w:rsidRPr="00092C77" w:rsidRDefault="00480C04" w:rsidP="00092C77">
      <w:pPr>
        <w:pStyle w:val="a9"/>
        <w:numPr>
          <w:ilvl w:val="0"/>
          <w:numId w:val="4"/>
        </w:numPr>
        <w:ind w:left="0" w:firstLine="709"/>
        <w:jc w:val="both"/>
        <w:rPr>
          <w:b/>
        </w:rPr>
      </w:pPr>
      <w:r w:rsidRPr="00092C77">
        <w:rPr>
          <w:b/>
        </w:rPr>
        <w:t>Требование к решению ситуационной, проблемной  задачи (кейс-измерители)</w:t>
      </w:r>
    </w:p>
    <w:p w:rsidR="00480C04" w:rsidRPr="00092C77" w:rsidRDefault="00480C04" w:rsidP="00092C77">
      <w:pPr>
        <w:ind w:firstLine="709"/>
        <w:jc w:val="both"/>
      </w:pPr>
      <w:r w:rsidRPr="00092C77">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480C04" w:rsidRPr="00092C77" w:rsidRDefault="00480C04" w:rsidP="00092C77">
      <w:pPr>
        <w:ind w:firstLine="709"/>
        <w:jc w:val="both"/>
      </w:pPr>
      <w:r w:rsidRPr="00092C77">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480C04" w:rsidRPr="00092C77" w:rsidRDefault="00480C04" w:rsidP="00092C77">
      <w:pPr>
        <w:widowControl/>
        <w:autoSpaceDE/>
        <w:autoSpaceDN/>
        <w:adjustRightInd/>
        <w:ind w:firstLine="709"/>
        <w:jc w:val="both"/>
      </w:pPr>
      <w:r w:rsidRPr="00092C77">
        <w:rPr>
          <w:i/>
        </w:rPr>
        <w:t>Критерии оценивания</w:t>
      </w:r>
      <w:r w:rsidRPr="00092C77">
        <w:t xml:space="preserve"> – </w:t>
      </w:r>
      <w:r w:rsidRPr="00092C77">
        <w:rPr>
          <w:iCs/>
        </w:rPr>
        <w:t xml:space="preserve">оценка учитывает методы и средства использованные </w:t>
      </w:r>
      <w:r w:rsidRPr="00092C77">
        <w:t>при решении ситуационной, проблемной  задачи.</w:t>
      </w:r>
    </w:p>
    <w:p w:rsidR="00480C04" w:rsidRPr="00092C77" w:rsidRDefault="00480C04" w:rsidP="00092C77">
      <w:pPr>
        <w:widowControl/>
        <w:autoSpaceDE/>
        <w:autoSpaceDN/>
        <w:adjustRightInd/>
        <w:ind w:firstLine="709"/>
        <w:jc w:val="both"/>
      </w:pPr>
      <w:r w:rsidRPr="00092C77">
        <w:t xml:space="preserve">Оценка </w:t>
      </w:r>
      <w:r w:rsidRPr="00092C77">
        <w:rPr>
          <w:i/>
        </w:rPr>
        <w:t>«отличн</w:t>
      </w:r>
      <w:r w:rsidRPr="00092C77">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480C04" w:rsidRPr="00092C77" w:rsidRDefault="00480C04" w:rsidP="00092C77">
      <w:pPr>
        <w:widowControl/>
        <w:autoSpaceDE/>
        <w:autoSpaceDN/>
        <w:adjustRightInd/>
        <w:ind w:firstLine="709"/>
        <w:jc w:val="both"/>
      </w:pPr>
      <w:r w:rsidRPr="00092C77">
        <w:t xml:space="preserve">Оценка </w:t>
      </w:r>
      <w:r w:rsidRPr="00092C77">
        <w:rPr>
          <w:i/>
        </w:rPr>
        <w:t>«хорошо»</w:t>
      </w:r>
      <w:r w:rsidRPr="00092C77">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480C04" w:rsidRPr="00092C77" w:rsidRDefault="00480C04" w:rsidP="00092C77">
      <w:pPr>
        <w:widowControl/>
        <w:tabs>
          <w:tab w:val="left" w:pos="851"/>
        </w:tabs>
        <w:autoSpaceDE/>
        <w:autoSpaceDN/>
        <w:adjustRightInd/>
        <w:ind w:firstLine="709"/>
        <w:jc w:val="both"/>
      </w:pPr>
      <w:r w:rsidRPr="00092C77">
        <w:t xml:space="preserve">Оценка </w:t>
      </w:r>
      <w:r w:rsidRPr="00092C77">
        <w:rPr>
          <w:i/>
        </w:rPr>
        <w:t>«удовлетворительно»</w:t>
      </w:r>
      <w:r w:rsidRPr="00092C77">
        <w:t xml:space="preserve"> ставится, если обучающийся  показал положительные результаты в процессе решения задачи. </w:t>
      </w:r>
    </w:p>
    <w:p w:rsidR="00480C04" w:rsidRPr="00092C77" w:rsidRDefault="00480C04" w:rsidP="00092C77">
      <w:pPr>
        <w:widowControl/>
        <w:tabs>
          <w:tab w:val="left" w:pos="851"/>
        </w:tabs>
        <w:autoSpaceDE/>
        <w:autoSpaceDN/>
        <w:adjustRightInd/>
        <w:ind w:firstLine="709"/>
        <w:jc w:val="both"/>
      </w:pPr>
      <w:r w:rsidRPr="00092C77">
        <w:t xml:space="preserve">Оценка </w:t>
      </w:r>
      <w:r w:rsidRPr="00092C77">
        <w:rPr>
          <w:i/>
        </w:rPr>
        <w:t>«неудовлетворительно»</w:t>
      </w:r>
      <w:r w:rsidRPr="00092C77">
        <w:t xml:space="preserve"> ставится, если обучающийся  не выполнил все требования.</w:t>
      </w:r>
    </w:p>
    <w:p w:rsidR="00480C04" w:rsidRPr="00092C77" w:rsidRDefault="00480C04" w:rsidP="00092C77">
      <w:pPr>
        <w:ind w:firstLine="709"/>
      </w:pPr>
    </w:p>
    <w:p w:rsidR="00480C04" w:rsidRPr="00092C77" w:rsidRDefault="00480C04" w:rsidP="00092C77">
      <w:pPr>
        <w:ind w:firstLine="709"/>
        <w:rPr>
          <w:b/>
        </w:rPr>
      </w:pPr>
      <w:r w:rsidRPr="00092C77">
        <w:rPr>
          <w:b/>
        </w:rPr>
        <w:t>4. Интерактивные задания</w:t>
      </w:r>
    </w:p>
    <w:p w:rsidR="00480C04" w:rsidRPr="00092C77" w:rsidRDefault="00480C04" w:rsidP="00092C77">
      <w:pPr>
        <w:ind w:firstLine="709"/>
        <w:jc w:val="both"/>
      </w:pPr>
      <w:r w:rsidRPr="00092C77">
        <w:t>Механизм проведения   диспут-игры (ролевой (деловой) игры).</w:t>
      </w:r>
    </w:p>
    <w:p w:rsidR="00480C04" w:rsidRPr="00092C77" w:rsidRDefault="00480C04" w:rsidP="00092C77">
      <w:pPr>
        <w:ind w:firstLine="709"/>
        <w:jc w:val="both"/>
      </w:pPr>
      <w:r w:rsidRPr="00092C77">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w:t>
      </w:r>
      <w:r w:rsidRPr="00092C77">
        <w:lastRenderedPageBreak/>
        <w:t xml:space="preserve">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480C04" w:rsidRPr="00092C77" w:rsidRDefault="00480C04" w:rsidP="00092C77">
      <w:pPr>
        <w:ind w:firstLine="709"/>
        <w:jc w:val="both"/>
      </w:pPr>
      <w:r w:rsidRPr="00092C77">
        <w:t>Ролевая игра как правило имеет фабулу (ситуацию, казус), распределяются роли, подготовка осуществляется за 2-3 недели до проведения игры.</w:t>
      </w:r>
    </w:p>
    <w:p w:rsidR="00480C04" w:rsidRPr="00092C77" w:rsidRDefault="00480C04" w:rsidP="00092C77">
      <w:pPr>
        <w:ind w:firstLine="709"/>
        <w:jc w:val="both"/>
      </w:pPr>
      <w:r w:rsidRPr="00092C77">
        <w:rPr>
          <w:i/>
        </w:rPr>
        <w:t xml:space="preserve">Критерии оценивания – </w:t>
      </w:r>
      <w:r w:rsidRPr="00092C7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480C04" w:rsidRPr="00092C77" w:rsidRDefault="00480C04" w:rsidP="00092C77">
      <w:pPr>
        <w:ind w:firstLine="709"/>
        <w:jc w:val="both"/>
      </w:pPr>
      <w:r w:rsidRPr="00092C77">
        <w:t xml:space="preserve">Оценка </w:t>
      </w:r>
      <w:r w:rsidRPr="00092C77">
        <w:rPr>
          <w:i/>
        </w:rPr>
        <w:t>«отличн</w:t>
      </w:r>
      <w:r w:rsidRPr="00092C77">
        <w:t>о» ставится в случае, выполнения всех критериев.</w:t>
      </w:r>
    </w:p>
    <w:p w:rsidR="00480C04" w:rsidRPr="00092C77" w:rsidRDefault="00480C04" w:rsidP="00092C77">
      <w:pPr>
        <w:ind w:firstLine="709"/>
        <w:jc w:val="both"/>
      </w:pPr>
      <w:r w:rsidRPr="00092C77">
        <w:t xml:space="preserve">Оценка </w:t>
      </w:r>
      <w:r w:rsidRPr="00092C77">
        <w:rPr>
          <w:i/>
        </w:rPr>
        <w:t>«хорошо»</w:t>
      </w:r>
      <w:r w:rsidRPr="00092C7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480C04" w:rsidRPr="00092C77" w:rsidRDefault="00480C04" w:rsidP="00092C77">
      <w:pPr>
        <w:tabs>
          <w:tab w:val="left" w:pos="851"/>
        </w:tabs>
        <w:ind w:firstLine="709"/>
        <w:jc w:val="both"/>
      </w:pPr>
      <w:r w:rsidRPr="00092C77">
        <w:t xml:space="preserve">Оценка </w:t>
      </w:r>
      <w:r w:rsidRPr="00092C77">
        <w:rPr>
          <w:i/>
        </w:rPr>
        <w:t>«удовлетворительно»</w:t>
      </w:r>
      <w:r w:rsidRPr="00092C7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480C04" w:rsidRPr="00092C77" w:rsidRDefault="00480C04" w:rsidP="00092C77">
      <w:pPr>
        <w:tabs>
          <w:tab w:val="left" w:pos="851"/>
        </w:tabs>
        <w:ind w:firstLine="709"/>
        <w:jc w:val="both"/>
      </w:pPr>
      <w:r w:rsidRPr="00092C77">
        <w:t xml:space="preserve">Оценка </w:t>
      </w:r>
      <w:r w:rsidRPr="00092C77">
        <w:rPr>
          <w:i/>
        </w:rPr>
        <w:t>«неудовлетворительно»</w:t>
      </w:r>
      <w:r w:rsidRPr="00092C77">
        <w:t xml:space="preserve"> ставится, если обучающиеся  не понимают проблему, их высказывания не соответствуют заданным целям.</w:t>
      </w:r>
    </w:p>
    <w:p w:rsidR="00480C04" w:rsidRPr="00092C77" w:rsidRDefault="00480C04" w:rsidP="00092C77">
      <w:pPr>
        <w:ind w:firstLine="709"/>
        <w:jc w:val="both"/>
      </w:pPr>
    </w:p>
    <w:p w:rsidR="00480C04" w:rsidRPr="00092C77" w:rsidRDefault="00480C04" w:rsidP="00092C77">
      <w:pPr>
        <w:ind w:firstLine="709"/>
        <w:jc w:val="both"/>
        <w:rPr>
          <w:b/>
        </w:rPr>
      </w:pPr>
      <w:r w:rsidRPr="00092C77">
        <w:rPr>
          <w:b/>
        </w:rPr>
        <w:t xml:space="preserve">5. Комплексное проблемно-аналитическое задание </w:t>
      </w:r>
    </w:p>
    <w:p w:rsidR="00480C04" w:rsidRPr="00092C77" w:rsidRDefault="00480C04" w:rsidP="00092C77">
      <w:pPr>
        <w:ind w:firstLine="709"/>
        <w:jc w:val="both"/>
      </w:pPr>
      <w:r w:rsidRPr="00092C77">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480C04" w:rsidRPr="00092C77" w:rsidRDefault="00480C04" w:rsidP="00092C77">
      <w:pPr>
        <w:ind w:firstLine="709"/>
        <w:jc w:val="both"/>
      </w:pPr>
      <w:r w:rsidRPr="00092C77">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480C04" w:rsidRPr="00092C77" w:rsidRDefault="00480C04" w:rsidP="00092C77">
      <w:pPr>
        <w:ind w:firstLine="709"/>
        <w:jc w:val="both"/>
      </w:pPr>
      <w:r w:rsidRPr="00092C77">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480C04" w:rsidRPr="00092C77" w:rsidRDefault="00480C04" w:rsidP="00092C77">
      <w:pPr>
        <w:ind w:firstLine="709"/>
        <w:jc w:val="both"/>
      </w:pPr>
      <w:r w:rsidRPr="00092C77">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480C04" w:rsidRPr="00092C77" w:rsidRDefault="00480C04" w:rsidP="00092C77">
      <w:pPr>
        <w:ind w:firstLine="709"/>
        <w:jc w:val="both"/>
      </w:pPr>
      <w:r w:rsidRPr="00092C77">
        <w:rPr>
          <w:i/>
        </w:rPr>
        <w:t>Критерий оценивания</w:t>
      </w:r>
      <w:r w:rsidRPr="00092C77">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480C04" w:rsidRPr="00092C77" w:rsidRDefault="00480C04" w:rsidP="00092C77">
      <w:pPr>
        <w:ind w:firstLine="709"/>
        <w:jc w:val="both"/>
      </w:pPr>
      <w:r w:rsidRPr="00092C77">
        <w:t xml:space="preserve">Оценка </w:t>
      </w:r>
      <w:r w:rsidRPr="00092C77">
        <w:rPr>
          <w:i/>
        </w:rPr>
        <w:t>«отличн</w:t>
      </w:r>
      <w:r w:rsidRPr="00092C77">
        <w:t>о» ставится в случае, когда обучающийся демонстрирует полное понимание проблемы, все требования, предъявляемые к заданию выполнены.</w:t>
      </w:r>
    </w:p>
    <w:p w:rsidR="00480C04" w:rsidRPr="00092C77" w:rsidRDefault="00480C04" w:rsidP="00092C77">
      <w:pPr>
        <w:ind w:firstLine="709"/>
        <w:jc w:val="both"/>
      </w:pPr>
      <w:r w:rsidRPr="00092C77">
        <w:t xml:space="preserve">Оценка </w:t>
      </w:r>
      <w:r w:rsidRPr="00092C77">
        <w:rPr>
          <w:i/>
        </w:rPr>
        <w:t>«хорошо»</w:t>
      </w:r>
      <w:r w:rsidRPr="00092C77">
        <w:t xml:space="preserve"> ставится, если обучающийся демонстрирует значительное понимание проблемы, все требования, предъявляемые к заданию выполнены.</w:t>
      </w:r>
    </w:p>
    <w:p w:rsidR="00480C04" w:rsidRPr="00092C77" w:rsidRDefault="00480C04" w:rsidP="00092C77">
      <w:pPr>
        <w:tabs>
          <w:tab w:val="left" w:pos="851"/>
        </w:tabs>
        <w:ind w:firstLine="709"/>
        <w:jc w:val="both"/>
      </w:pPr>
      <w:r w:rsidRPr="00092C77">
        <w:t xml:space="preserve">Оценка </w:t>
      </w:r>
      <w:r w:rsidRPr="00092C77">
        <w:rPr>
          <w:i/>
        </w:rPr>
        <w:t>«удовлетворительно»</w:t>
      </w:r>
      <w:r w:rsidRPr="00092C7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480C04" w:rsidRPr="00092C77" w:rsidRDefault="00480C04" w:rsidP="00092C77">
      <w:pPr>
        <w:tabs>
          <w:tab w:val="left" w:pos="851"/>
        </w:tabs>
        <w:ind w:firstLine="709"/>
        <w:jc w:val="both"/>
      </w:pPr>
      <w:r w:rsidRPr="00092C77">
        <w:t xml:space="preserve">Оценка </w:t>
      </w:r>
      <w:r w:rsidRPr="00092C77">
        <w:rPr>
          <w:i/>
        </w:rPr>
        <w:t>«неудовлетворительно»</w:t>
      </w:r>
      <w:r w:rsidRPr="00092C77">
        <w:t xml:space="preserve"> ставится, если обучающийся  демонстрирует непонимание проблемы, многие требования, предъявляемые к заданию, не выполнены.</w:t>
      </w:r>
    </w:p>
    <w:p w:rsidR="00480C04" w:rsidRPr="00092C77" w:rsidRDefault="00480C04" w:rsidP="00092C77">
      <w:pPr>
        <w:ind w:firstLine="709"/>
        <w:jc w:val="both"/>
      </w:pPr>
    </w:p>
    <w:p w:rsidR="00480C04" w:rsidRPr="00092C77" w:rsidRDefault="00480C04" w:rsidP="00092C77">
      <w:pPr>
        <w:ind w:firstLine="709"/>
        <w:jc w:val="both"/>
      </w:pPr>
      <w:r w:rsidRPr="00092C77">
        <w:rPr>
          <w:b/>
        </w:rPr>
        <w:t>6. Исследовательский проект</w:t>
      </w:r>
    </w:p>
    <w:p w:rsidR="00480C04" w:rsidRPr="00092C77" w:rsidRDefault="00480C04" w:rsidP="00092C77">
      <w:pPr>
        <w:tabs>
          <w:tab w:val="center" w:pos="4536"/>
          <w:tab w:val="right" w:pos="9072"/>
        </w:tabs>
        <w:ind w:firstLine="709"/>
        <w:jc w:val="both"/>
      </w:pPr>
      <w:r w:rsidRPr="00092C77">
        <w:rPr>
          <w:b/>
          <w:i/>
        </w:rPr>
        <w:lastRenderedPageBreak/>
        <w:tab/>
        <w:t>Исследовательский проект</w:t>
      </w:r>
      <w:r w:rsidRPr="00092C77">
        <w:rPr>
          <w:b/>
        </w:rPr>
        <w:t xml:space="preserve"> – </w:t>
      </w:r>
      <w:r w:rsidRPr="00092C77">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480C04" w:rsidRPr="00092C77" w:rsidRDefault="00480C04" w:rsidP="00092C77">
      <w:pPr>
        <w:ind w:firstLine="709"/>
        <w:jc w:val="both"/>
      </w:pPr>
      <w:r w:rsidRPr="00092C77">
        <w:t xml:space="preserve">Результаты выполнения  исследовательского проекта оформляется в виде реферата (объем:   12-15 страниц.; 14 шрифт, 1,5 интервал). </w:t>
      </w:r>
    </w:p>
    <w:p w:rsidR="00480C04" w:rsidRPr="00092C77" w:rsidRDefault="00480C04" w:rsidP="00092C77">
      <w:pPr>
        <w:ind w:firstLine="709"/>
        <w:jc w:val="both"/>
      </w:pPr>
      <w:r w:rsidRPr="00092C77">
        <w:rPr>
          <w:i/>
        </w:rPr>
        <w:t>Критерии оценивания</w:t>
      </w:r>
      <w:r w:rsidRPr="00092C77">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480C04" w:rsidRPr="00092C77" w:rsidRDefault="00480C04" w:rsidP="00092C77">
      <w:pPr>
        <w:ind w:firstLine="709"/>
        <w:jc w:val="both"/>
      </w:pPr>
      <w:r w:rsidRPr="00092C77">
        <w:t xml:space="preserve">Оценка </w:t>
      </w:r>
      <w:r w:rsidRPr="00092C77">
        <w:rPr>
          <w:i/>
        </w:rPr>
        <w:t>«отличн</w:t>
      </w:r>
      <w:r w:rsidRPr="00092C77">
        <w:t>о» ставится в случае, когда обучающийся демонстрирует полное понимание проблемы, все требования, предъявляемые к заданию выполнены.</w:t>
      </w:r>
    </w:p>
    <w:p w:rsidR="00480C04" w:rsidRPr="00092C77" w:rsidRDefault="00480C04" w:rsidP="00092C77">
      <w:pPr>
        <w:ind w:firstLine="709"/>
        <w:jc w:val="both"/>
      </w:pPr>
      <w:r w:rsidRPr="00092C77">
        <w:t xml:space="preserve">Оценка </w:t>
      </w:r>
      <w:r w:rsidRPr="00092C77">
        <w:rPr>
          <w:i/>
        </w:rPr>
        <w:t>«хорошо»</w:t>
      </w:r>
      <w:r w:rsidRPr="00092C77">
        <w:t xml:space="preserve"> ставится, если обучающийся демонстрирует значительное понимание проблемы, все требования, предъявляемые к заданию выполнены.</w:t>
      </w:r>
    </w:p>
    <w:p w:rsidR="00480C04" w:rsidRPr="00092C77" w:rsidRDefault="00480C04" w:rsidP="00092C77">
      <w:pPr>
        <w:tabs>
          <w:tab w:val="left" w:pos="851"/>
        </w:tabs>
        <w:ind w:firstLine="709"/>
        <w:jc w:val="both"/>
      </w:pPr>
      <w:r w:rsidRPr="00092C77">
        <w:t xml:space="preserve">Оценка </w:t>
      </w:r>
      <w:r w:rsidRPr="00092C77">
        <w:rPr>
          <w:i/>
        </w:rPr>
        <w:t>«удовлетворительно»</w:t>
      </w:r>
      <w:r w:rsidRPr="00092C7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480C04" w:rsidRPr="00092C77" w:rsidRDefault="00480C04" w:rsidP="00092C77">
      <w:pPr>
        <w:tabs>
          <w:tab w:val="left" w:pos="851"/>
        </w:tabs>
        <w:ind w:firstLine="709"/>
        <w:jc w:val="both"/>
      </w:pPr>
      <w:r w:rsidRPr="00092C77">
        <w:t xml:space="preserve">Оценка </w:t>
      </w:r>
      <w:r w:rsidRPr="00092C77">
        <w:rPr>
          <w:i/>
        </w:rPr>
        <w:t>«неудовлетворительно»</w:t>
      </w:r>
      <w:r w:rsidRPr="00092C77">
        <w:t xml:space="preserve"> ставится, если обучающийся  демонстрирует непонимание проблемы, многие требования, предъявляемые к заданию, не выполнены.</w:t>
      </w:r>
    </w:p>
    <w:p w:rsidR="00480C04" w:rsidRPr="00092C77" w:rsidRDefault="00480C04" w:rsidP="00092C77">
      <w:pPr>
        <w:ind w:firstLine="709"/>
        <w:jc w:val="both"/>
      </w:pPr>
    </w:p>
    <w:p w:rsidR="00480C04" w:rsidRPr="00092C77" w:rsidRDefault="00480C04" w:rsidP="00092C77">
      <w:pPr>
        <w:ind w:firstLine="709"/>
        <w:jc w:val="both"/>
        <w:rPr>
          <w:bCs/>
          <w:spacing w:val="-4"/>
        </w:rPr>
      </w:pPr>
      <w:r w:rsidRPr="00092C77">
        <w:rPr>
          <w:b/>
          <w:bCs/>
          <w:spacing w:val="-4"/>
        </w:rPr>
        <w:t>7. Информационный проект(презентация)</w:t>
      </w:r>
    </w:p>
    <w:p w:rsidR="00480C04" w:rsidRPr="00092C77" w:rsidRDefault="00480C04" w:rsidP="00092C77">
      <w:pPr>
        <w:tabs>
          <w:tab w:val="center" w:pos="4536"/>
          <w:tab w:val="right" w:pos="9072"/>
        </w:tabs>
        <w:ind w:firstLine="709"/>
        <w:jc w:val="both"/>
        <w:rPr>
          <w:b/>
        </w:rPr>
      </w:pPr>
      <w:r w:rsidRPr="00092C77">
        <w:rPr>
          <w:b/>
          <w:i/>
        </w:rPr>
        <w:t>Информационный проект</w:t>
      </w:r>
      <w:r w:rsidRPr="00092C77">
        <w:rPr>
          <w:b/>
        </w:rPr>
        <w:t xml:space="preserve"> – </w:t>
      </w:r>
      <w:r w:rsidRPr="00092C77">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480C04" w:rsidRPr="00092C77" w:rsidRDefault="00480C04" w:rsidP="00092C77">
      <w:pPr>
        <w:ind w:firstLine="709"/>
        <w:jc w:val="both"/>
        <w:rPr>
          <w:bCs/>
          <w:spacing w:val="-4"/>
        </w:rPr>
      </w:pPr>
      <w:r w:rsidRPr="00092C77">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480C04" w:rsidRPr="00092C77" w:rsidRDefault="00480C04" w:rsidP="00092C77">
      <w:pPr>
        <w:ind w:firstLine="709"/>
        <w:jc w:val="both"/>
      </w:pPr>
      <w:r w:rsidRPr="00092C77">
        <w:rPr>
          <w:i/>
        </w:rPr>
        <w:t>Критерии оценивания</w:t>
      </w:r>
      <w:r w:rsidRPr="00092C77">
        <w:rPr>
          <w:bCs/>
          <w:spacing w:val="-4"/>
        </w:rPr>
        <w:t>- при</w:t>
      </w:r>
      <w:r w:rsidRPr="00092C77">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480C04" w:rsidRPr="00092C77" w:rsidRDefault="00480C04" w:rsidP="00092C77">
      <w:pPr>
        <w:ind w:firstLine="709"/>
        <w:jc w:val="both"/>
      </w:pPr>
      <w:r w:rsidRPr="00092C77">
        <w:t xml:space="preserve">Оценка </w:t>
      </w:r>
      <w:r w:rsidRPr="00092C77">
        <w:rPr>
          <w:i/>
        </w:rPr>
        <w:t>«отличн</w:t>
      </w:r>
      <w:r w:rsidRPr="00092C77">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480C04" w:rsidRPr="00092C77" w:rsidRDefault="00480C04" w:rsidP="00092C77">
      <w:pPr>
        <w:ind w:firstLine="709"/>
        <w:jc w:val="both"/>
      </w:pPr>
      <w:r w:rsidRPr="00092C77">
        <w:t xml:space="preserve">Оценка </w:t>
      </w:r>
      <w:r w:rsidRPr="00092C77">
        <w:rPr>
          <w:i/>
        </w:rPr>
        <w:t>«хорошо»</w:t>
      </w:r>
      <w:r w:rsidRPr="00092C77">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480C04" w:rsidRPr="00092C77" w:rsidRDefault="00480C04" w:rsidP="00092C77">
      <w:pPr>
        <w:tabs>
          <w:tab w:val="left" w:pos="851"/>
        </w:tabs>
        <w:ind w:firstLine="709"/>
        <w:jc w:val="both"/>
      </w:pPr>
      <w:r w:rsidRPr="00092C77">
        <w:t xml:space="preserve">Оценка </w:t>
      </w:r>
      <w:r w:rsidRPr="00092C77">
        <w:rPr>
          <w:i/>
        </w:rPr>
        <w:t>«удовлетворительно»</w:t>
      </w:r>
      <w:r w:rsidRPr="00092C77">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480C04" w:rsidRPr="00092C77" w:rsidRDefault="00480C04" w:rsidP="00092C77">
      <w:pPr>
        <w:tabs>
          <w:tab w:val="left" w:pos="851"/>
        </w:tabs>
        <w:ind w:firstLine="709"/>
        <w:jc w:val="both"/>
      </w:pPr>
      <w:r w:rsidRPr="00092C77">
        <w:t xml:space="preserve">Оценка </w:t>
      </w:r>
      <w:r w:rsidRPr="00092C77">
        <w:rPr>
          <w:i/>
        </w:rPr>
        <w:t>«неудовлетворительно»</w:t>
      </w:r>
      <w:r w:rsidRPr="00092C77">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480C04" w:rsidRPr="00092C77" w:rsidRDefault="00480C04" w:rsidP="00092C77">
      <w:pPr>
        <w:ind w:firstLine="709"/>
        <w:jc w:val="both"/>
      </w:pPr>
    </w:p>
    <w:p w:rsidR="00480C04" w:rsidRPr="00092C77" w:rsidRDefault="00480C04" w:rsidP="00092C77">
      <w:pPr>
        <w:ind w:firstLine="709"/>
        <w:jc w:val="both"/>
      </w:pPr>
      <w:r w:rsidRPr="00092C77">
        <w:rPr>
          <w:b/>
        </w:rPr>
        <w:t>8. Дискуссионные процедуры</w:t>
      </w:r>
    </w:p>
    <w:p w:rsidR="00480C04" w:rsidRPr="00092C77" w:rsidRDefault="00480C04" w:rsidP="00092C77">
      <w:pPr>
        <w:ind w:firstLine="709"/>
        <w:jc w:val="both"/>
      </w:pPr>
      <w:r w:rsidRPr="00092C77">
        <w:rPr>
          <w:i/>
        </w:rPr>
        <w:t>Круглый стол, дискуссия, полемика, диспут, дебаты, мини-конференции</w:t>
      </w:r>
      <w:r w:rsidRPr="00092C77">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480C04" w:rsidRPr="00092C77" w:rsidRDefault="00480C04" w:rsidP="00092C77">
      <w:pPr>
        <w:ind w:firstLine="709"/>
        <w:jc w:val="both"/>
      </w:pPr>
      <w:r w:rsidRPr="00092C77">
        <w:t>Дискуссионные процедуры могут быть использованы для того, чтобы студенты:</w:t>
      </w:r>
    </w:p>
    <w:p w:rsidR="00480C04" w:rsidRPr="00092C77" w:rsidRDefault="00480C04" w:rsidP="00092C77">
      <w:pPr>
        <w:ind w:firstLine="709"/>
        <w:jc w:val="both"/>
      </w:pPr>
      <w:r w:rsidRPr="00092C77">
        <w:t>–лучше поняли усвояемый материал на фоне разнообразных позиций и мнений, не обязательно достигая общего мнения;</w:t>
      </w:r>
    </w:p>
    <w:p w:rsidR="00480C04" w:rsidRPr="00092C77" w:rsidRDefault="00480C04" w:rsidP="00092C77">
      <w:pPr>
        <w:ind w:firstLine="709"/>
        <w:jc w:val="both"/>
      </w:pPr>
      <w:r w:rsidRPr="00092C77">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480C04" w:rsidRPr="00092C77" w:rsidRDefault="00480C04" w:rsidP="00092C77">
      <w:pPr>
        <w:ind w:firstLine="709"/>
        <w:jc w:val="both"/>
      </w:pPr>
      <w:r w:rsidRPr="00092C77">
        <w:t>– смогли согласовать свою позицию или действия относительно обсуждаемой проблемы.</w:t>
      </w:r>
    </w:p>
    <w:p w:rsidR="00480C04" w:rsidRPr="00092C77" w:rsidRDefault="00480C04" w:rsidP="00092C77">
      <w:pPr>
        <w:ind w:firstLine="709"/>
        <w:jc w:val="both"/>
      </w:pPr>
      <w:r w:rsidRPr="00092C77">
        <w:rPr>
          <w:b/>
        </w:rPr>
        <w:tab/>
      </w:r>
      <w:r w:rsidRPr="00092C77">
        <w:rPr>
          <w:i/>
        </w:rPr>
        <w:t xml:space="preserve">Критерии оценивания – </w:t>
      </w:r>
      <w:r w:rsidRPr="00092C7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480C04" w:rsidRPr="00092C77" w:rsidRDefault="00480C04" w:rsidP="00092C77">
      <w:pPr>
        <w:ind w:firstLine="709"/>
        <w:jc w:val="both"/>
      </w:pPr>
      <w:r w:rsidRPr="00092C77">
        <w:t xml:space="preserve">Оценка </w:t>
      </w:r>
      <w:r w:rsidRPr="00092C77">
        <w:rPr>
          <w:i/>
        </w:rPr>
        <w:t>«отличн</w:t>
      </w:r>
      <w:r w:rsidRPr="00092C77">
        <w:t>о» ставится в случае, когда все требования выполнены в полном объеме.</w:t>
      </w:r>
    </w:p>
    <w:p w:rsidR="00480C04" w:rsidRPr="00092C77" w:rsidRDefault="00480C04" w:rsidP="00092C77">
      <w:pPr>
        <w:ind w:firstLine="709"/>
        <w:jc w:val="both"/>
      </w:pPr>
      <w:r w:rsidRPr="00092C77">
        <w:t xml:space="preserve">Оценка </w:t>
      </w:r>
      <w:r w:rsidRPr="00092C77">
        <w:rPr>
          <w:i/>
        </w:rPr>
        <w:t>«хорошо»</w:t>
      </w:r>
      <w:r w:rsidRPr="00092C7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480C04" w:rsidRPr="00092C77" w:rsidRDefault="00480C04" w:rsidP="00092C77">
      <w:pPr>
        <w:tabs>
          <w:tab w:val="left" w:pos="851"/>
        </w:tabs>
        <w:ind w:firstLine="709"/>
        <w:jc w:val="both"/>
      </w:pPr>
      <w:r w:rsidRPr="00092C77">
        <w:t xml:space="preserve">Оценка </w:t>
      </w:r>
      <w:r w:rsidRPr="00092C77">
        <w:rPr>
          <w:i/>
        </w:rPr>
        <w:t>«удовлетворительно»</w:t>
      </w:r>
      <w:r w:rsidRPr="00092C7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480C04" w:rsidRPr="00092C77" w:rsidRDefault="00480C04" w:rsidP="00092C77">
      <w:pPr>
        <w:tabs>
          <w:tab w:val="left" w:pos="851"/>
        </w:tabs>
        <w:ind w:firstLine="709"/>
        <w:jc w:val="both"/>
      </w:pPr>
      <w:r w:rsidRPr="00092C77">
        <w:t xml:space="preserve">Оценка </w:t>
      </w:r>
      <w:r w:rsidRPr="00092C77">
        <w:rPr>
          <w:i/>
        </w:rPr>
        <w:t>«неудовлетворительно»</w:t>
      </w:r>
      <w:r w:rsidRPr="00092C77">
        <w:t xml:space="preserve"> ставится, если обучающиеся  не понимают проблему, их высказывания не соответствуют заданным целям.</w:t>
      </w:r>
    </w:p>
    <w:p w:rsidR="00480C04" w:rsidRPr="00092C77" w:rsidRDefault="00480C04" w:rsidP="00092C77">
      <w:pPr>
        <w:tabs>
          <w:tab w:val="left" w:pos="851"/>
        </w:tabs>
        <w:ind w:firstLine="709"/>
        <w:jc w:val="both"/>
      </w:pPr>
    </w:p>
    <w:p w:rsidR="00480C04" w:rsidRPr="00092C77" w:rsidRDefault="00480C04" w:rsidP="00092C77">
      <w:pPr>
        <w:tabs>
          <w:tab w:val="left" w:pos="851"/>
        </w:tabs>
        <w:ind w:firstLine="709"/>
        <w:jc w:val="both"/>
        <w:rPr>
          <w:b/>
        </w:rPr>
      </w:pPr>
      <w:r w:rsidRPr="00092C77">
        <w:rPr>
          <w:b/>
        </w:rPr>
        <w:t>9. Тестирование</w:t>
      </w:r>
    </w:p>
    <w:p w:rsidR="00480C04" w:rsidRPr="00092C77" w:rsidRDefault="00480C04" w:rsidP="00092C77">
      <w:pPr>
        <w:tabs>
          <w:tab w:val="left" w:pos="851"/>
        </w:tabs>
        <w:ind w:firstLine="709"/>
        <w:jc w:val="both"/>
      </w:pPr>
      <w:r w:rsidRPr="00092C77">
        <w:t xml:space="preserve">Является одним из средств контроля знаний обучающихся по дисциплине. </w:t>
      </w:r>
    </w:p>
    <w:p w:rsidR="00480C04" w:rsidRPr="00092C77" w:rsidRDefault="00480C04" w:rsidP="00092C77">
      <w:pPr>
        <w:ind w:firstLine="709"/>
      </w:pPr>
      <w:r w:rsidRPr="00092C77">
        <w:rPr>
          <w:i/>
        </w:rPr>
        <w:t xml:space="preserve">Критерии оценивания – </w:t>
      </w:r>
      <w:r w:rsidRPr="00092C77">
        <w:t>правильный ответ на вопрос</w:t>
      </w:r>
    </w:p>
    <w:p w:rsidR="00480C04" w:rsidRPr="00092C77" w:rsidRDefault="00480C04" w:rsidP="00092C77">
      <w:pPr>
        <w:ind w:firstLine="709"/>
        <w:jc w:val="both"/>
      </w:pPr>
      <w:r w:rsidRPr="00092C77">
        <w:t xml:space="preserve">Оценка </w:t>
      </w:r>
      <w:r w:rsidRPr="00092C77">
        <w:rPr>
          <w:i/>
        </w:rPr>
        <w:t>«отличн</w:t>
      </w:r>
      <w:r w:rsidRPr="00092C77">
        <w:t>о» ставится в случае, если правильно выполнено 90-100% заданий</w:t>
      </w:r>
    </w:p>
    <w:p w:rsidR="00480C04" w:rsidRPr="00092C77" w:rsidRDefault="00480C04" w:rsidP="00092C77">
      <w:pPr>
        <w:ind w:firstLine="709"/>
        <w:jc w:val="both"/>
      </w:pPr>
      <w:r w:rsidRPr="00092C77">
        <w:t xml:space="preserve">Оценка </w:t>
      </w:r>
      <w:r w:rsidRPr="00092C77">
        <w:rPr>
          <w:i/>
        </w:rPr>
        <w:t>«хорошо»</w:t>
      </w:r>
      <w:r w:rsidRPr="00092C77">
        <w:t xml:space="preserve"> ставится, если правильно выполнено 70-89% заданий</w:t>
      </w:r>
    </w:p>
    <w:p w:rsidR="00480C04" w:rsidRPr="00092C77" w:rsidRDefault="00480C04" w:rsidP="00092C77">
      <w:pPr>
        <w:ind w:firstLine="709"/>
        <w:jc w:val="both"/>
      </w:pPr>
      <w:r w:rsidRPr="00092C77">
        <w:t xml:space="preserve">Оценка </w:t>
      </w:r>
      <w:r w:rsidRPr="00092C77">
        <w:rPr>
          <w:i/>
        </w:rPr>
        <w:t xml:space="preserve">«удовлетворительно» </w:t>
      </w:r>
      <w:r w:rsidRPr="00092C77">
        <w:t>ставится в случае, если правильно выполнено 50-69% заданий</w:t>
      </w:r>
    </w:p>
    <w:p w:rsidR="00480C04" w:rsidRPr="00092C77" w:rsidRDefault="00480C04" w:rsidP="00092C77">
      <w:pPr>
        <w:ind w:firstLine="709"/>
        <w:jc w:val="both"/>
      </w:pPr>
      <w:r w:rsidRPr="00092C77">
        <w:t xml:space="preserve"> Оценка </w:t>
      </w:r>
      <w:r w:rsidRPr="00092C77">
        <w:rPr>
          <w:i/>
        </w:rPr>
        <w:t>«неудовлетворительно»</w:t>
      </w:r>
      <w:r w:rsidRPr="00092C77">
        <w:t xml:space="preserve"> ставится, если правильно выполнено менее 50%  заданий</w:t>
      </w:r>
    </w:p>
    <w:p w:rsidR="00480C04" w:rsidRPr="00092C77" w:rsidRDefault="00480C04" w:rsidP="00092C77">
      <w:pPr>
        <w:tabs>
          <w:tab w:val="left" w:pos="851"/>
        </w:tabs>
        <w:ind w:firstLine="709"/>
        <w:jc w:val="both"/>
        <w:rPr>
          <w:i/>
        </w:rPr>
      </w:pPr>
    </w:p>
    <w:p w:rsidR="00480C04" w:rsidRPr="00092C77" w:rsidRDefault="00480C04" w:rsidP="00092C77">
      <w:pPr>
        <w:pStyle w:val="aa"/>
        <w:ind w:firstLine="709"/>
        <w:jc w:val="both"/>
        <w:rPr>
          <w:b/>
          <w:sz w:val="24"/>
          <w:szCs w:val="24"/>
        </w:rPr>
      </w:pPr>
      <w:r w:rsidRPr="00092C77">
        <w:rPr>
          <w:b/>
          <w:sz w:val="24"/>
          <w:szCs w:val="24"/>
        </w:rPr>
        <w:t>10. Требование к письменному опросу (контрольной работе)</w:t>
      </w:r>
    </w:p>
    <w:p w:rsidR="00480C04" w:rsidRPr="00092C77" w:rsidRDefault="00480C04" w:rsidP="00092C77">
      <w:pPr>
        <w:pStyle w:val="aa"/>
        <w:ind w:firstLine="709"/>
        <w:jc w:val="both"/>
        <w:rPr>
          <w:sz w:val="24"/>
          <w:szCs w:val="24"/>
        </w:rPr>
      </w:pPr>
      <w:r w:rsidRPr="00092C77">
        <w:rPr>
          <w:sz w:val="24"/>
          <w:szCs w:val="24"/>
        </w:rPr>
        <w:t xml:space="preserve"> Оценивается не только глубина знаний  поставленных вопросов, но и умение изложить письменно.</w:t>
      </w:r>
    </w:p>
    <w:p w:rsidR="00480C04" w:rsidRPr="00092C77" w:rsidRDefault="00480C04" w:rsidP="00092C77">
      <w:pPr>
        <w:pStyle w:val="aa"/>
        <w:ind w:firstLine="709"/>
        <w:jc w:val="both"/>
        <w:rPr>
          <w:sz w:val="24"/>
          <w:szCs w:val="24"/>
        </w:rPr>
      </w:pPr>
      <w:r w:rsidRPr="00092C77">
        <w:rPr>
          <w:i/>
          <w:sz w:val="24"/>
          <w:szCs w:val="24"/>
        </w:rPr>
        <w:lastRenderedPageBreak/>
        <w:t xml:space="preserve">Критерии оценивания: </w:t>
      </w:r>
      <w:r w:rsidRPr="00092C77">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480C04" w:rsidRPr="00092C77" w:rsidRDefault="00480C04" w:rsidP="00092C77">
      <w:pPr>
        <w:ind w:firstLine="709"/>
        <w:jc w:val="both"/>
      </w:pPr>
      <w:r w:rsidRPr="00092C77">
        <w:t xml:space="preserve">Оценка </w:t>
      </w:r>
      <w:r w:rsidRPr="00092C77">
        <w:rPr>
          <w:i/>
        </w:rPr>
        <w:t>«отличн</w:t>
      </w:r>
      <w:r w:rsidRPr="00092C77">
        <w:t>о» ставится в случае, когда соблюдены все критерии.</w:t>
      </w:r>
    </w:p>
    <w:p w:rsidR="00480C04" w:rsidRPr="00092C77" w:rsidRDefault="00480C04" w:rsidP="00092C77">
      <w:pPr>
        <w:ind w:firstLine="709"/>
        <w:jc w:val="both"/>
      </w:pPr>
      <w:r w:rsidRPr="00092C77">
        <w:t xml:space="preserve">Оценка </w:t>
      </w:r>
      <w:r w:rsidRPr="00092C77">
        <w:rPr>
          <w:i/>
        </w:rPr>
        <w:t>«хорошо»</w:t>
      </w:r>
      <w:r w:rsidRPr="00092C77">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480C04" w:rsidRPr="00092C77" w:rsidRDefault="00480C04" w:rsidP="00092C77">
      <w:pPr>
        <w:tabs>
          <w:tab w:val="left" w:pos="851"/>
        </w:tabs>
        <w:ind w:firstLine="709"/>
        <w:jc w:val="both"/>
      </w:pPr>
      <w:r w:rsidRPr="00092C77">
        <w:t xml:space="preserve">Оценка </w:t>
      </w:r>
      <w:r w:rsidRPr="00092C77">
        <w:rPr>
          <w:i/>
        </w:rPr>
        <w:t>«удовлетворительно»</w:t>
      </w:r>
      <w:r w:rsidRPr="00092C7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480C04" w:rsidRPr="00092C77" w:rsidRDefault="00480C04" w:rsidP="00092C77">
      <w:pPr>
        <w:tabs>
          <w:tab w:val="left" w:pos="851"/>
        </w:tabs>
        <w:ind w:firstLine="709"/>
        <w:jc w:val="both"/>
      </w:pPr>
      <w:r w:rsidRPr="00092C77">
        <w:t xml:space="preserve">Оценка </w:t>
      </w:r>
      <w:r w:rsidRPr="00092C77">
        <w:rPr>
          <w:i/>
        </w:rPr>
        <w:t>«неудовлетворительно»</w:t>
      </w:r>
      <w:r w:rsidRPr="00092C77">
        <w:t xml:space="preserve"> ставится, если обучающийся не отвечает на поставленные вопросы.</w:t>
      </w:r>
    </w:p>
    <w:p w:rsidR="00D67AF5" w:rsidRPr="00092C77" w:rsidRDefault="00D67AF5" w:rsidP="00092C77">
      <w:pPr>
        <w:tabs>
          <w:tab w:val="left" w:pos="851"/>
        </w:tabs>
        <w:ind w:firstLine="567"/>
        <w:jc w:val="both"/>
        <w:rPr>
          <w:i/>
        </w:rPr>
      </w:pPr>
    </w:p>
    <w:p w:rsidR="00714167" w:rsidRPr="00092C77" w:rsidRDefault="00714167" w:rsidP="00716371">
      <w:pPr>
        <w:pStyle w:val="a9"/>
        <w:numPr>
          <w:ilvl w:val="0"/>
          <w:numId w:val="25"/>
        </w:numPr>
        <w:ind w:left="0" w:firstLine="0"/>
        <w:jc w:val="both"/>
        <w:rPr>
          <w:b/>
          <w:i/>
        </w:rPr>
      </w:pPr>
      <w:r w:rsidRPr="00092C77">
        <w:rPr>
          <w:b/>
          <w:i/>
        </w:rPr>
        <w:t>Перечень основной и дополнительной учебной литературы, необходимой для освоения дисциплины (модуля)</w:t>
      </w:r>
    </w:p>
    <w:p w:rsidR="009F3E1E" w:rsidRPr="00092C77" w:rsidRDefault="009F3E1E" w:rsidP="00092C77">
      <w:pPr>
        <w:pStyle w:val="a9"/>
        <w:ind w:left="0"/>
        <w:rPr>
          <w:b/>
          <w:i/>
        </w:rPr>
      </w:pPr>
    </w:p>
    <w:p w:rsidR="00025DBB" w:rsidRPr="00092C77" w:rsidRDefault="00025DBB" w:rsidP="00092C77">
      <w:pPr>
        <w:pStyle w:val="a9"/>
        <w:ind w:left="0"/>
        <w:rPr>
          <w:i/>
        </w:rPr>
      </w:pPr>
      <w:r w:rsidRPr="00092C77">
        <w:rPr>
          <w:i/>
        </w:rPr>
        <w:t xml:space="preserve">          7.1 Основная учебная литература:</w:t>
      </w:r>
    </w:p>
    <w:p w:rsidR="00025DBB" w:rsidRPr="00092C77" w:rsidRDefault="00025DBB" w:rsidP="00092C77">
      <w:pPr>
        <w:pStyle w:val="a9"/>
        <w:tabs>
          <w:tab w:val="left" w:pos="1701"/>
        </w:tabs>
        <w:ind w:left="0"/>
        <w:jc w:val="both"/>
      </w:pPr>
      <w:r w:rsidRPr="00092C77">
        <w:rPr>
          <w:color w:val="000000"/>
        </w:rPr>
        <w:t>Кричевский Р.Л. Психология лидерства. Статут, 2007.</w:t>
      </w:r>
      <w:r w:rsidRPr="00092C77">
        <w:rPr>
          <w:rStyle w:val="apple-converted-space"/>
          <w:color w:val="000000"/>
        </w:rPr>
        <w:t xml:space="preserve"> </w:t>
      </w:r>
      <w:r w:rsidRPr="00092C77">
        <w:t>Режим доступа: http://www.iprbookshop.ru/20962.— ЭБС «IPRbooks», по паролю</w:t>
      </w:r>
    </w:p>
    <w:p w:rsidR="00025DBB" w:rsidRPr="00092C77" w:rsidRDefault="00025DBB" w:rsidP="00092C77">
      <w:pPr>
        <w:pStyle w:val="a9"/>
        <w:tabs>
          <w:tab w:val="left" w:pos="1701"/>
        </w:tabs>
        <w:ind w:left="0"/>
        <w:jc w:val="both"/>
        <w:rPr>
          <w:color w:val="000000"/>
        </w:rPr>
      </w:pPr>
    </w:p>
    <w:p w:rsidR="00025DBB" w:rsidRPr="00092C77" w:rsidRDefault="00025DBB" w:rsidP="00092C77">
      <w:pPr>
        <w:jc w:val="both"/>
        <w:rPr>
          <w:color w:val="000000"/>
          <w:shd w:val="clear" w:color="auto" w:fill="FCFCFC"/>
        </w:rPr>
      </w:pPr>
      <w:r w:rsidRPr="00092C77">
        <w:rPr>
          <w:color w:val="000000"/>
          <w:shd w:val="clear" w:color="auto" w:fill="FCFCFC"/>
        </w:rPr>
        <w:t>Яхонтова Е.С. Основы межличностного лидерства [Электронный ресурс]: учебное пособие/ Яхонтова Е.С.— Электрон. текстовые данные.— М.: Евразийский открытый институт, 2011.— 216 c.— Режим доступа: http://www.iprbookshop.ru/11040.html.— ЭБС «IPRbooks»</w:t>
      </w:r>
    </w:p>
    <w:p w:rsidR="00025DBB" w:rsidRPr="00092C77" w:rsidRDefault="00025DBB" w:rsidP="00092C77">
      <w:pPr>
        <w:jc w:val="both"/>
        <w:rPr>
          <w:color w:val="000000"/>
          <w:shd w:val="clear" w:color="auto" w:fill="FCFCFC"/>
        </w:rPr>
      </w:pPr>
    </w:p>
    <w:p w:rsidR="00025DBB" w:rsidRPr="00092C77" w:rsidRDefault="00025DBB" w:rsidP="00092C77">
      <w:pPr>
        <w:jc w:val="both"/>
        <w:rPr>
          <w:color w:val="000000"/>
          <w:shd w:val="clear" w:color="auto" w:fill="FCFCFC"/>
        </w:rPr>
      </w:pPr>
      <w:r w:rsidRPr="00092C77">
        <w:rPr>
          <w:color w:val="000000"/>
          <w:shd w:val="clear" w:color="auto" w:fill="FCFCFC"/>
        </w:rPr>
        <w:t>Занковский А.Н. Психология лидерства. От поведенческой модели к культурно-ценностной парадигме [Электронный ресурс]/ Занковский А.Н.— Электрон. текстовые данные.— М.: Институт психологии РАН, 2011.— 296 c.— Режим доступа: http://www.iprbookshop.ru/15601.html.— ЭБС «IPRbooks»</w:t>
      </w:r>
    </w:p>
    <w:p w:rsidR="00025DBB" w:rsidRPr="00092C77" w:rsidRDefault="00025DBB" w:rsidP="00092C77">
      <w:pPr>
        <w:jc w:val="both"/>
        <w:rPr>
          <w:color w:val="000000"/>
          <w:shd w:val="clear" w:color="auto" w:fill="FCFCFC"/>
        </w:rPr>
      </w:pPr>
    </w:p>
    <w:p w:rsidR="00025DBB" w:rsidRPr="00092C77" w:rsidRDefault="00025DBB" w:rsidP="00092C77">
      <w:pPr>
        <w:jc w:val="both"/>
        <w:rPr>
          <w:color w:val="000000"/>
          <w:shd w:val="clear" w:color="auto" w:fill="FCFCFC"/>
        </w:rPr>
      </w:pPr>
      <w:r w:rsidRPr="00092C77">
        <w:rPr>
          <w:color w:val="000000"/>
          <w:shd w:val="clear" w:color="auto" w:fill="FCFCFC"/>
        </w:rPr>
        <w:t>Лидерство и управление организацией [Электронный ресурс]: учебное пособие/ С.А. Баркалов [и др.].— Электрон. текстовые данные.— Воронеж: Научная книга, 2012.— 354 c.— Режим доступа: http://www.iprbookshop.ru/29270.html.— ЭБС «IPRbooks»</w:t>
      </w:r>
    </w:p>
    <w:p w:rsidR="00025DBB" w:rsidRPr="00092C77" w:rsidRDefault="00025DBB" w:rsidP="00092C77">
      <w:pPr>
        <w:jc w:val="both"/>
      </w:pPr>
    </w:p>
    <w:p w:rsidR="00025DBB" w:rsidRPr="00092C77" w:rsidRDefault="00025DBB" w:rsidP="00092C77">
      <w:pPr>
        <w:pStyle w:val="a9"/>
        <w:tabs>
          <w:tab w:val="left" w:pos="1701"/>
        </w:tabs>
        <w:ind w:left="0"/>
        <w:jc w:val="both"/>
      </w:pPr>
      <w:r w:rsidRPr="00092C77">
        <w:t>Колношенко В.И., Колношенко О.В. Лидерство менеджера. М.: Московский гуманитарный университет. 2014</w:t>
      </w:r>
    </w:p>
    <w:p w:rsidR="00025DBB" w:rsidRPr="00092C77" w:rsidRDefault="00025DBB" w:rsidP="00092C77">
      <w:pPr>
        <w:pStyle w:val="af5"/>
        <w:shd w:val="clear" w:color="auto" w:fill="FFFFFF"/>
        <w:spacing w:after="0"/>
        <w:ind w:hanging="360"/>
        <w:jc w:val="center"/>
        <w:rPr>
          <w:rFonts w:ascii="Times New Roman" w:hAnsi="Times New Roman"/>
          <w:b/>
          <w:bCs/>
          <w:color w:val="000000"/>
          <w:sz w:val="24"/>
          <w:szCs w:val="24"/>
        </w:rPr>
      </w:pPr>
    </w:p>
    <w:p w:rsidR="00025DBB" w:rsidRPr="00092C77" w:rsidRDefault="00025DBB" w:rsidP="00716371">
      <w:pPr>
        <w:pStyle w:val="a9"/>
        <w:tabs>
          <w:tab w:val="left" w:pos="1560"/>
        </w:tabs>
        <w:ind w:left="0"/>
        <w:rPr>
          <w:i/>
        </w:rPr>
      </w:pPr>
      <w:r w:rsidRPr="00092C77">
        <w:rPr>
          <w:i/>
        </w:rPr>
        <w:t>7.2 Дополнительная учебная литература:</w:t>
      </w:r>
    </w:p>
    <w:p w:rsidR="00025DBB" w:rsidRPr="00092C77" w:rsidRDefault="00025DBB" w:rsidP="00716371">
      <w:pPr>
        <w:tabs>
          <w:tab w:val="left" w:pos="1701"/>
        </w:tabs>
        <w:rPr>
          <w:color w:val="000000"/>
          <w:shd w:val="clear" w:color="auto" w:fill="FFFFFF"/>
        </w:rPr>
      </w:pPr>
      <w:r w:rsidRPr="00092C77">
        <w:rPr>
          <w:color w:val="000000"/>
          <w:shd w:val="clear" w:color="auto" w:fill="FFFFFF"/>
        </w:rPr>
        <w:t>   1. В.В. Петров. Теории лидерства Учебное пособие для вузов. ИД "Равновесие", 2006.</w:t>
      </w:r>
    </w:p>
    <w:p w:rsidR="00025DBB" w:rsidRPr="00092C77" w:rsidRDefault="00025DBB" w:rsidP="00716371">
      <w:pPr>
        <w:pStyle w:val="a9"/>
        <w:tabs>
          <w:tab w:val="left" w:pos="1701"/>
        </w:tabs>
        <w:ind w:left="0"/>
        <w:rPr>
          <w:color w:val="000000"/>
        </w:rPr>
      </w:pPr>
      <w:r w:rsidRPr="00092C77">
        <w:rPr>
          <w:color w:val="000000"/>
        </w:rPr>
        <w:t>2. Кричевский Р.Л. Психология лидерства. Статут, 2007.</w:t>
      </w:r>
      <w:r w:rsidRPr="00092C77">
        <w:rPr>
          <w:rStyle w:val="apple-converted-space"/>
          <w:color w:val="000000"/>
        </w:rPr>
        <w:t> </w:t>
      </w:r>
    </w:p>
    <w:p w:rsidR="00025DBB" w:rsidRPr="00092C77" w:rsidRDefault="00025DBB" w:rsidP="00716371">
      <w:pPr>
        <w:tabs>
          <w:tab w:val="left" w:pos="1701"/>
        </w:tabs>
        <w:rPr>
          <w:i/>
        </w:rPr>
      </w:pPr>
      <w:r w:rsidRPr="00092C77">
        <w:t>3. Адизес И. Развитие лидеров. Как понять свой стиль управления и эффективно общаться</w:t>
      </w:r>
      <w:r w:rsidRPr="00092C77">
        <w:rPr>
          <w:rStyle w:val="apple-converted-space"/>
        </w:rPr>
        <w:t> </w:t>
      </w:r>
      <w:hyperlink r:id="rId9" w:history="1">
        <w:r w:rsidRPr="00092C77">
          <w:rPr>
            <w:rStyle w:val="ad"/>
            <w:color w:val="auto"/>
            <w:u w:val="none"/>
          </w:rPr>
          <w:t>с носителями иных стилей</w:t>
        </w:r>
      </w:hyperlink>
      <w:r w:rsidRPr="00092C77">
        <w:t>. - Альпина Паблишерз, 2008</w:t>
      </w:r>
      <w:r w:rsidRPr="00092C77">
        <w:rPr>
          <w:rStyle w:val="apple-converted-space"/>
        </w:rPr>
        <w:t> </w:t>
      </w:r>
    </w:p>
    <w:p w:rsidR="00025DBB" w:rsidRPr="00092C77" w:rsidRDefault="00025DBB" w:rsidP="00716371">
      <w:pPr>
        <w:tabs>
          <w:tab w:val="left" w:pos="1701"/>
        </w:tabs>
        <w:rPr>
          <w:i/>
        </w:rPr>
      </w:pPr>
    </w:p>
    <w:p w:rsidR="00025DBB" w:rsidRPr="00092C77" w:rsidRDefault="00025DBB" w:rsidP="00716371">
      <w:pPr>
        <w:tabs>
          <w:tab w:val="left" w:pos="1701"/>
        </w:tabs>
        <w:rPr>
          <w:i/>
        </w:rPr>
      </w:pPr>
      <w:r w:rsidRPr="00092C77">
        <w:rPr>
          <w:i/>
        </w:rPr>
        <w:t>7.3.Периодичекие издания</w:t>
      </w:r>
    </w:p>
    <w:p w:rsidR="00025DBB" w:rsidRPr="00092C77" w:rsidRDefault="00025DBB" w:rsidP="00716371">
      <w:pPr>
        <w:tabs>
          <w:tab w:val="left" w:pos="1701"/>
        </w:tabs>
        <w:rPr>
          <w:i/>
        </w:rPr>
      </w:pPr>
    </w:p>
    <w:p w:rsidR="00025DBB" w:rsidRPr="00092C77" w:rsidRDefault="00025DBB" w:rsidP="00716371">
      <w:pPr>
        <w:tabs>
          <w:tab w:val="left" w:pos="1701"/>
        </w:tabs>
        <w:jc w:val="both"/>
      </w:pPr>
      <w:r w:rsidRPr="00092C77">
        <w:t>1. Кадровик. Панорама.2002-2016.</w:t>
      </w:r>
    </w:p>
    <w:p w:rsidR="00025DBB" w:rsidRPr="00092C77" w:rsidRDefault="00025DBB" w:rsidP="00716371">
      <w:pPr>
        <w:tabs>
          <w:tab w:val="left" w:pos="1701"/>
        </w:tabs>
        <w:jc w:val="both"/>
      </w:pPr>
      <w:r w:rsidRPr="00092C77">
        <w:t xml:space="preserve"> 2. Кадровик бюджетной организации. Панорама.2002-2016.</w:t>
      </w:r>
    </w:p>
    <w:p w:rsidR="00A160F1" w:rsidRPr="00092C77" w:rsidRDefault="00A160F1" w:rsidP="00092C77">
      <w:pPr>
        <w:tabs>
          <w:tab w:val="left" w:pos="0"/>
          <w:tab w:val="left" w:pos="1701"/>
        </w:tabs>
        <w:ind w:firstLine="490"/>
      </w:pPr>
    </w:p>
    <w:p w:rsidR="001012D2" w:rsidRPr="00092C77" w:rsidRDefault="009F3E1E" w:rsidP="00092C77">
      <w:pPr>
        <w:pStyle w:val="a9"/>
        <w:numPr>
          <w:ilvl w:val="0"/>
          <w:numId w:val="25"/>
        </w:numPr>
        <w:ind w:left="0" w:firstLine="709"/>
        <w:jc w:val="both"/>
        <w:rPr>
          <w:b/>
          <w:i/>
        </w:rPr>
      </w:pPr>
      <w:r w:rsidRPr="00092C77">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092C77" w:rsidRDefault="00BC5377" w:rsidP="00092C77">
      <w:pPr>
        <w:pStyle w:val="a9"/>
        <w:ind w:left="0"/>
        <w:jc w:val="both"/>
        <w:rPr>
          <w:b/>
          <w:i/>
        </w:rPr>
      </w:pPr>
    </w:p>
    <w:p w:rsidR="00344E00" w:rsidRPr="00092C77" w:rsidRDefault="00344E00" w:rsidP="00716371">
      <w:pPr>
        <w:pStyle w:val="a9"/>
        <w:numPr>
          <w:ilvl w:val="0"/>
          <w:numId w:val="3"/>
        </w:numPr>
        <w:ind w:left="0" w:firstLine="0"/>
      </w:pPr>
      <w:r w:rsidRPr="00092C77">
        <w:rPr>
          <w:shd w:val="clear" w:color="auto" w:fill="FFFFFF"/>
        </w:rPr>
        <w:t>www.iprbookshop.ru</w:t>
      </w:r>
      <w:r w:rsidRPr="00092C77">
        <w:t xml:space="preserve"> </w:t>
      </w:r>
    </w:p>
    <w:p w:rsidR="00A80F07" w:rsidRPr="00092C77" w:rsidRDefault="00A80F07" w:rsidP="00716371">
      <w:pPr>
        <w:pStyle w:val="a9"/>
        <w:numPr>
          <w:ilvl w:val="0"/>
          <w:numId w:val="3"/>
        </w:numPr>
        <w:ind w:left="0" w:firstLine="0"/>
      </w:pPr>
      <w:r w:rsidRPr="00092C77">
        <w:t>www.zipsites.ru –</w:t>
      </w:r>
      <w:r w:rsidR="00BD11A4" w:rsidRPr="00092C77">
        <w:t xml:space="preserve"> </w:t>
      </w:r>
      <w:r w:rsidRPr="00092C77">
        <w:t>бесплатная электронная Интернет библиотека.</w:t>
      </w:r>
    </w:p>
    <w:p w:rsidR="00A80F07" w:rsidRPr="00092C77" w:rsidRDefault="0041595A" w:rsidP="00716371">
      <w:pPr>
        <w:pStyle w:val="a9"/>
        <w:numPr>
          <w:ilvl w:val="0"/>
          <w:numId w:val="3"/>
        </w:numPr>
        <w:ind w:left="0" w:firstLine="0"/>
      </w:pPr>
      <w:r w:rsidRPr="00092C77">
        <w:t>www.elibrar</w:t>
      </w:r>
      <w:r w:rsidRPr="00092C77">
        <w:rPr>
          <w:lang w:val="en-US"/>
        </w:rPr>
        <w:t>y</w:t>
      </w:r>
      <w:r w:rsidR="00A80F07" w:rsidRPr="00092C77">
        <w:t>.ru</w:t>
      </w:r>
      <w:r w:rsidR="00BD11A4" w:rsidRPr="00092C77">
        <w:t xml:space="preserve"> – </w:t>
      </w:r>
      <w:r w:rsidR="00A80F07" w:rsidRPr="00092C77">
        <w:t xml:space="preserve">бесплатная электронная Интернет библиотека. </w:t>
      </w:r>
    </w:p>
    <w:p w:rsidR="00304207" w:rsidRPr="00092C77" w:rsidRDefault="0041595A" w:rsidP="00716371">
      <w:pPr>
        <w:pStyle w:val="a9"/>
        <w:numPr>
          <w:ilvl w:val="0"/>
          <w:numId w:val="3"/>
        </w:numPr>
        <w:ind w:left="0" w:firstLine="0"/>
      </w:pPr>
      <w:r w:rsidRPr="00092C77">
        <w:t>www.big.librar</w:t>
      </w:r>
      <w:r w:rsidRPr="00092C77">
        <w:rPr>
          <w:lang w:val="en-US"/>
        </w:rPr>
        <w:t>y</w:t>
      </w:r>
      <w:r w:rsidR="00A80F07" w:rsidRPr="00092C77">
        <w:t>.info</w:t>
      </w:r>
      <w:r w:rsidR="00BD11A4" w:rsidRPr="00092C77">
        <w:t xml:space="preserve"> – </w:t>
      </w:r>
      <w:r w:rsidR="00A80F07" w:rsidRPr="00092C77">
        <w:t>большая  электронная библиотека</w:t>
      </w:r>
      <w:r w:rsidR="00BD11A4" w:rsidRPr="00092C77">
        <w:t>.</w:t>
      </w:r>
    </w:p>
    <w:p w:rsidR="00A80F07" w:rsidRPr="00092C77" w:rsidRDefault="00861244" w:rsidP="00716371">
      <w:pPr>
        <w:pStyle w:val="a9"/>
        <w:numPr>
          <w:ilvl w:val="0"/>
          <w:numId w:val="3"/>
        </w:numPr>
        <w:ind w:left="0" w:firstLine="0"/>
      </w:pPr>
      <w:r w:rsidRPr="00092C77">
        <w:t>КонсультантПлюс</w:t>
      </w:r>
      <w:r w:rsidR="00BD11A4" w:rsidRPr="00092C77">
        <w:t xml:space="preserve"> </w:t>
      </w:r>
    </w:p>
    <w:p w:rsidR="009F3E1E" w:rsidRPr="00092C77" w:rsidRDefault="009F3E1E" w:rsidP="00092C77">
      <w:pPr>
        <w:pStyle w:val="a9"/>
        <w:ind w:left="0"/>
        <w:rPr>
          <w:b/>
          <w:i/>
        </w:rPr>
      </w:pPr>
    </w:p>
    <w:p w:rsidR="00414FBA" w:rsidRPr="00092C77" w:rsidRDefault="00C275E1" w:rsidP="00092C77">
      <w:pPr>
        <w:pStyle w:val="a9"/>
        <w:numPr>
          <w:ilvl w:val="0"/>
          <w:numId w:val="25"/>
        </w:numPr>
        <w:ind w:left="0" w:firstLine="709"/>
        <w:jc w:val="both"/>
        <w:rPr>
          <w:b/>
          <w:i/>
        </w:rPr>
      </w:pPr>
      <w:r w:rsidRPr="00092C77">
        <w:rPr>
          <w:b/>
          <w:i/>
        </w:rPr>
        <w:t>Методические указания для обучающихся по освоению дисциплины (модуля)</w:t>
      </w:r>
    </w:p>
    <w:p w:rsidR="003B153D" w:rsidRPr="00092C77" w:rsidRDefault="003B153D" w:rsidP="00092C77">
      <w:pPr>
        <w:pStyle w:val="ConsPlusNormal"/>
        <w:widowControl/>
        <w:ind w:firstLine="708"/>
        <w:jc w:val="both"/>
        <w:rPr>
          <w:sz w:val="24"/>
          <w:szCs w:val="24"/>
        </w:rPr>
      </w:pPr>
      <w:r w:rsidRPr="00092C77">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092C77" w:rsidRDefault="003B153D" w:rsidP="00092C77">
      <w:pPr>
        <w:pStyle w:val="ConsPlusNormal"/>
        <w:widowControl/>
        <w:ind w:firstLine="360"/>
        <w:jc w:val="both"/>
        <w:rPr>
          <w:sz w:val="24"/>
          <w:szCs w:val="24"/>
        </w:rPr>
      </w:pPr>
      <w:r w:rsidRPr="00092C77">
        <w:rPr>
          <w:sz w:val="24"/>
          <w:szCs w:val="24"/>
        </w:rPr>
        <w:t>Самостоятельная работа студентов складывается из следующих составляющих:</w:t>
      </w:r>
    </w:p>
    <w:p w:rsidR="003B153D" w:rsidRPr="00092C77" w:rsidRDefault="003B153D" w:rsidP="00716371">
      <w:pPr>
        <w:pStyle w:val="ConsPlusNormal"/>
        <w:widowControl/>
        <w:numPr>
          <w:ilvl w:val="0"/>
          <w:numId w:val="5"/>
        </w:numPr>
        <w:adjustRightInd w:val="0"/>
        <w:ind w:left="0" w:firstLine="0"/>
        <w:jc w:val="both"/>
        <w:rPr>
          <w:sz w:val="24"/>
          <w:szCs w:val="24"/>
        </w:rPr>
      </w:pPr>
      <w:r w:rsidRPr="00092C77">
        <w:rPr>
          <w:sz w:val="24"/>
          <w:szCs w:val="24"/>
        </w:rPr>
        <w:t>работа с основной и дополнительной литературой, с материалами интернета и конспектами лекций;</w:t>
      </w:r>
    </w:p>
    <w:p w:rsidR="003B153D" w:rsidRPr="00092C77" w:rsidRDefault="003B153D" w:rsidP="00716371">
      <w:pPr>
        <w:pStyle w:val="ConsPlusNormal"/>
        <w:widowControl/>
        <w:numPr>
          <w:ilvl w:val="0"/>
          <w:numId w:val="5"/>
        </w:numPr>
        <w:adjustRightInd w:val="0"/>
        <w:ind w:left="0" w:firstLine="0"/>
        <w:jc w:val="both"/>
        <w:rPr>
          <w:sz w:val="24"/>
          <w:szCs w:val="24"/>
        </w:rPr>
      </w:pPr>
      <w:r w:rsidRPr="00092C77">
        <w:rPr>
          <w:sz w:val="24"/>
          <w:szCs w:val="24"/>
        </w:rPr>
        <w:t>внеаудиторная подготовка к  контрольным работам, выполнение докладов, рефератов и курсовых работ;</w:t>
      </w:r>
    </w:p>
    <w:p w:rsidR="003B153D" w:rsidRPr="00092C77" w:rsidRDefault="003B153D" w:rsidP="00716371">
      <w:pPr>
        <w:pStyle w:val="ConsPlusNormal"/>
        <w:widowControl/>
        <w:numPr>
          <w:ilvl w:val="0"/>
          <w:numId w:val="5"/>
        </w:numPr>
        <w:adjustRightInd w:val="0"/>
        <w:ind w:left="0" w:firstLine="0"/>
        <w:jc w:val="both"/>
        <w:rPr>
          <w:sz w:val="24"/>
          <w:szCs w:val="24"/>
        </w:rPr>
      </w:pPr>
      <w:r w:rsidRPr="00092C77">
        <w:rPr>
          <w:sz w:val="24"/>
          <w:szCs w:val="24"/>
        </w:rPr>
        <w:t>выполнение самостоятельных практических работ;</w:t>
      </w:r>
    </w:p>
    <w:p w:rsidR="003B153D" w:rsidRPr="00092C77" w:rsidRDefault="003B153D" w:rsidP="00716371">
      <w:pPr>
        <w:pStyle w:val="ConsPlusNormal"/>
        <w:widowControl/>
        <w:numPr>
          <w:ilvl w:val="0"/>
          <w:numId w:val="5"/>
        </w:numPr>
        <w:adjustRightInd w:val="0"/>
        <w:ind w:left="0" w:firstLine="0"/>
        <w:jc w:val="both"/>
        <w:rPr>
          <w:sz w:val="24"/>
          <w:szCs w:val="24"/>
        </w:rPr>
      </w:pPr>
      <w:r w:rsidRPr="00092C77">
        <w:rPr>
          <w:sz w:val="24"/>
          <w:szCs w:val="24"/>
        </w:rPr>
        <w:t>подготовка к  экзаменам (зачетам)  непосредственно перед ними.</w:t>
      </w:r>
    </w:p>
    <w:p w:rsidR="003B153D" w:rsidRPr="00092C77" w:rsidRDefault="003B153D" w:rsidP="00092C77">
      <w:pPr>
        <w:ind w:firstLine="720"/>
        <w:jc w:val="both"/>
      </w:pPr>
      <w:r w:rsidRPr="00092C77">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w:t>
      </w:r>
      <w:r w:rsidR="009B77B4" w:rsidRPr="00092C77">
        <w:t>(проекты)</w:t>
      </w:r>
      <w:r w:rsidRPr="00092C77">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092C77" w:rsidRDefault="003B153D" w:rsidP="00092C77">
      <w:pPr>
        <w:pStyle w:val="ConsPlusNormal"/>
        <w:widowControl/>
        <w:ind w:firstLine="360"/>
        <w:jc w:val="both"/>
        <w:rPr>
          <w:sz w:val="24"/>
          <w:szCs w:val="24"/>
        </w:rPr>
      </w:pPr>
      <w:r w:rsidRPr="00092C77">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092C77" w:rsidRDefault="003B153D" w:rsidP="00092C77">
      <w:pPr>
        <w:pStyle w:val="ConsPlusNormal"/>
        <w:widowControl/>
        <w:ind w:firstLine="360"/>
        <w:jc w:val="both"/>
        <w:rPr>
          <w:sz w:val="24"/>
          <w:szCs w:val="24"/>
        </w:rPr>
      </w:pPr>
      <w:r w:rsidRPr="00092C77">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092C77" w:rsidRDefault="003B153D" w:rsidP="00092C77">
      <w:pPr>
        <w:pStyle w:val="ConsPlusNormal"/>
        <w:widowControl/>
        <w:ind w:firstLine="360"/>
        <w:jc w:val="both"/>
        <w:rPr>
          <w:sz w:val="24"/>
          <w:szCs w:val="24"/>
        </w:rPr>
      </w:pPr>
      <w:r w:rsidRPr="00092C77">
        <w:rPr>
          <w:sz w:val="24"/>
          <w:szCs w:val="24"/>
        </w:rPr>
        <w:t>Для успешной сдачи  экзамена</w:t>
      </w:r>
      <w:r w:rsidR="00025DBB" w:rsidRPr="00092C77">
        <w:rPr>
          <w:sz w:val="24"/>
          <w:szCs w:val="24"/>
        </w:rPr>
        <w:t xml:space="preserve"> (зачета) </w:t>
      </w:r>
      <w:r w:rsidRPr="00092C77">
        <w:rPr>
          <w:sz w:val="24"/>
          <w:szCs w:val="24"/>
        </w:rPr>
        <w:t xml:space="preserve"> рекомендуется соблюдать следующие правила:</w:t>
      </w:r>
    </w:p>
    <w:p w:rsidR="003B153D" w:rsidRPr="00092C77" w:rsidRDefault="003B153D" w:rsidP="00716371">
      <w:pPr>
        <w:pStyle w:val="ConsPlusNormal"/>
        <w:widowControl/>
        <w:numPr>
          <w:ilvl w:val="0"/>
          <w:numId w:val="6"/>
        </w:numPr>
        <w:adjustRightInd w:val="0"/>
        <w:ind w:left="0" w:firstLine="0"/>
        <w:jc w:val="both"/>
        <w:rPr>
          <w:sz w:val="24"/>
          <w:szCs w:val="24"/>
        </w:rPr>
      </w:pPr>
      <w:r w:rsidRPr="00092C77">
        <w:rPr>
          <w:sz w:val="24"/>
          <w:szCs w:val="24"/>
        </w:rPr>
        <w:t>Подготовка к экзамену</w:t>
      </w:r>
      <w:r w:rsidR="00025DBB" w:rsidRPr="00092C77">
        <w:rPr>
          <w:sz w:val="24"/>
          <w:szCs w:val="24"/>
        </w:rPr>
        <w:t xml:space="preserve"> (зачету)</w:t>
      </w:r>
      <w:r w:rsidRPr="00092C77">
        <w:rPr>
          <w:sz w:val="24"/>
          <w:szCs w:val="24"/>
        </w:rPr>
        <w:t xml:space="preserve"> должна проводиться систематически, в течение всего семестра.</w:t>
      </w:r>
    </w:p>
    <w:p w:rsidR="003B153D" w:rsidRPr="00092C77" w:rsidRDefault="003B153D" w:rsidP="00716371">
      <w:pPr>
        <w:pStyle w:val="ConsPlusNormal"/>
        <w:widowControl/>
        <w:numPr>
          <w:ilvl w:val="0"/>
          <w:numId w:val="6"/>
        </w:numPr>
        <w:adjustRightInd w:val="0"/>
        <w:ind w:left="0" w:firstLine="0"/>
        <w:jc w:val="both"/>
        <w:rPr>
          <w:sz w:val="24"/>
          <w:szCs w:val="24"/>
        </w:rPr>
      </w:pPr>
      <w:r w:rsidRPr="00092C77">
        <w:rPr>
          <w:sz w:val="24"/>
          <w:szCs w:val="24"/>
        </w:rPr>
        <w:t xml:space="preserve">Интенсивная подготовка должна начаться не позднее, чем за месяц до экзамена. </w:t>
      </w:r>
    </w:p>
    <w:p w:rsidR="003B153D" w:rsidRPr="00092C77" w:rsidRDefault="003B153D" w:rsidP="00716371">
      <w:pPr>
        <w:pStyle w:val="ConsPlusNormal"/>
        <w:widowControl/>
        <w:numPr>
          <w:ilvl w:val="0"/>
          <w:numId w:val="6"/>
        </w:numPr>
        <w:adjustRightInd w:val="0"/>
        <w:ind w:left="0" w:firstLine="0"/>
        <w:jc w:val="both"/>
        <w:rPr>
          <w:sz w:val="24"/>
          <w:szCs w:val="24"/>
        </w:rPr>
      </w:pPr>
      <w:r w:rsidRPr="00092C7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092C77" w:rsidRDefault="003B153D" w:rsidP="00092C77">
      <w:pPr>
        <w:pStyle w:val="ConsPlusNormal"/>
        <w:widowControl/>
        <w:ind w:firstLine="360"/>
        <w:jc w:val="both"/>
        <w:rPr>
          <w:sz w:val="24"/>
          <w:szCs w:val="24"/>
        </w:rPr>
      </w:pPr>
      <w:r w:rsidRPr="00092C77">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092C77" w:rsidRDefault="003B153D" w:rsidP="00092C77">
      <w:pPr>
        <w:pStyle w:val="ConsPlusNormal"/>
        <w:widowControl/>
        <w:ind w:firstLine="360"/>
        <w:jc w:val="both"/>
        <w:rPr>
          <w:sz w:val="24"/>
          <w:szCs w:val="24"/>
        </w:rPr>
      </w:pPr>
      <w:r w:rsidRPr="00092C77">
        <w:rPr>
          <w:sz w:val="24"/>
          <w:szCs w:val="24"/>
        </w:rPr>
        <w:lastRenderedPageBreak/>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092C77" w:rsidRDefault="00EA3226" w:rsidP="00092C77">
      <w:pPr>
        <w:pStyle w:val="ConsPlusNormal"/>
        <w:widowControl/>
        <w:ind w:firstLine="360"/>
        <w:jc w:val="both"/>
        <w:rPr>
          <w:sz w:val="24"/>
          <w:szCs w:val="24"/>
        </w:rPr>
      </w:pPr>
      <w:r w:rsidRPr="00092C77">
        <w:rPr>
          <w:sz w:val="24"/>
          <w:szCs w:val="24"/>
        </w:rPr>
        <w:t>Подробные методические указания для обучающихся  см. в  учебно-методическом пособии:  Фарафонтова И.А.,  Павлова С.А.  «</w:t>
      </w:r>
      <w:r w:rsidRPr="00092C77">
        <w:rPr>
          <w:b/>
          <w:i/>
          <w:sz w:val="24"/>
          <w:szCs w:val="24"/>
        </w:rPr>
        <w:t xml:space="preserve">Методические указания для обучающихся по освоению дисциплин» </w:t>
      </w:r>
    </w:p>
    <w:p w:rsidR="003B153D" w:rsidRPr="00092C77" w:rsidRDefault="003B153D" w:rsidP="00092C77">
      <w:pPr>
        <w:jc w:val="both"/>
      </w:pPr>
    </w:p>
    <w:p w:rsidR="00414FBA" w:rsidRPr="00092C77" w:rsidRDefault="00C275E1" w:rsidP="00092C77">
      <w:pPr>
        <w:pStyle w:val="a9"/>
        <w:numPr>
          <w:ilvl w:val="0"/>
          <w:numId w:val="25"/>
        </w:numPr>
        <w:ind w:left="0" w:firstLine="709"/>
        <w:jc w:val="both"/>
        <w:rPr>
          <w:b/>
          <w:i/>
        </w:rPr>
      </w:pPr>
      <w:r w:rsidRPr="00092C77">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092C77" w:rsidRDefault="00C275E1" w:rsidP="00092C77">
      <w:pPr>
        <w:pStyle w:val="a9"/>
        <w:ind w:left="0"/>
        <w:rPr>
          <w:b/>
          <w:i/>
        </w:rPr>
      </w:pPr>
    </w:p>
    <w:p w:rsidR="00304207" w:rsidRPr="00092C77" w:rsidRDefault="00304207" w:rsidP="00092C77">
      <w:pPr>
        <w:pStyle w:val="a9"/>
        <w:ind w:left="0"/>
      </w:pPr>
      <w:r w:rsidRPr="00092C77">
        <w:t>1.</w:t>
      </w:r>
      <w:r w:rsidR="00623C59" w:rsidRPr="00092C77">
        <w:t xml:space="preserve"> </w:t>
      </w:r>
      <w:r w:rsidRPr="00092C77">
        <w:t xml:space="preserve">Операционная система Windows. </w:t>
      </w:r>
    </w:p>
    <w:p w:rsidR="00304207" w:rsidRPr="00092C77" w:rsidRDefault="00304207" w:rsidP="00092C77">
      <w:pPr>
        <w:pStyle w:val="a9"/>
        <w:ind w:left="0"/>
      </w:pPr>
      <w:r w:rsidRPr="00092C77">
        <w:t xml:space="preserve">2. Интернет-браузер Internet Explorer (или любой другой). </w:t>
      </w:r>
    </w:p>
    <w:p w:rsidR="00304207" w:rsidRPr="00092C77" w:rsidRDefault="00304207" w:rsidP="00092C77">
      <w:pPr>
        <w:pStyle w:val="a9"/>
        <w:ind w:left="0"/>
      </w:pPr>
      <w:r w:rsidRPr="00092C77">
        <w:t xml:space="preserve">3. Офисный пакет Microsoft Office 2007 и выше. </w:t>
      </w:r>
    </w:p>
    <w:p w:rsidR="00BC5377" w:rsidRPr="00092C77" w:rsidRDefault="00E56A8C" w:rsidP="00716371">
      <w:r w:rsidRPr="00092C77">
        <w:t>4</w:t>
      </w:r>
      <w:r w:rsidR="00304207" w:rsidRPr="00092C77">
        <w:t>.</w:t>
      </w:r>
      <w:r w:rsidR="00623C59" w:rsidRPr="00092C77">
        <w:t xml:space="preserve"> </w:t>
      </w:r>
      <w:r w:rsidR="00304207" w:rsidRPr="00092C77">
        <w:t xml:space="preserve">Электронная библиотечная система </w:t>
      </w:r>
      <w:r w:rsidR="00BC5377" w:rsidRPr="00092C77">
        <w:rPr>
          <w:shd w:val="clear" w:color="auto" w:fill="FFFFFF"/>
        </w:rPr>
        <w:t>www.iprbookshop.ru</w:t>
      </w:r>
      <w:r w:rsidR="00BC5377" w:rsidRPr="00092C77">
        <w:t xml:space="preserve"> </w:t>
      </w:r>
    </w:p>
    <w:p w:rsidR="006375EA" w:rsidRPr="00092C77" w:rsidRDefault="006375EA" w:rsidP="00092C77">
      <w:pPr>
        <w:ind w:firstLine="708"/>
      </w:pPr>
    </w:p>
    <w:p w:rsidR="00C275E1" w:rsidRPr="00092C77" w:rsidRDefault="00C275E1" w:rsidP="00092C77">
      <w:pPr>
        <w:pStyle w:val="a9"/>
        <w:numPr>
          <w:ilvl w:val="0"/>
          <w:numId w:val="25"/>
        </w:numPr>
        <w:ind w:left="0" w:firstLine="709"/>
        <w:jc w:val="both"/>
        <w:rPr>
          <w:b/>
          <w:i/>
        </w:rPr>
      </w:pPr>
      <w:r w:rsidRPr="00092C77">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092C77" w:rsidRDefault="00BC5377" w:rsidP="00092C77">
      <w:pPr>
        <w:pStyle w:val="a9"/>
        <w:ind w:left="0"/>
        <w:jc w:val="both"/>
      </w:pPr>
    </w:p>
    <w:p w:rsidR="00861244" w:rsidRPr="00092C77" w:rsidRDefault="00861244" w:rsidP="00092C77">
      <w:pPr>
        <w:pStyle w:val="a9"/>
        <w:ind w:left="0"/>
        <w:jc w:val="both"/>
      </w:pPr>
      <w:r w:rsidRPr="00092C77">
        <w:t xml:space="preserve">1.Компьютер мультимедиа  </w:t>
      </w:r>
    </w:p>
    <w:p w:rsidR="00861244" w:rsidRPr="00092C77" w:rsidRDefault="00861244" w:rsidP="00092C77">
      <w:pPr>
        <w:pStyle w:val="a9"/>
        <w:ind w:left="0"/>
        <w:jc w:val="both"/>
      </w:pPr>
      <w:r w:rsidRPr="00092C77">
        <w:t>2.Прикладное программное обеспечение</w:t>
      </w:r>
    </w:p>
    <w:p w:rsidR="00861244" w:rsidRPr="00092C77" w:rsidRDefault="00861244" w:rsidP="00092C77">
      <w:pPr>
        <w:pStyle w:val="a9"/>
        <w:ind w:left="0"/>
        <w:jc w:val="both"/>
      </w:pPr>
      <w:r w:rsidRPr="00092C77">
        <w:t xml:space="preserve">3.Проектор. </w:t>
      </w:r>
    </w:p>
    <w:p w:rsidR="00861244" w:rsidRPr="00092C77" w:rsidRDefault="00861244" w:rsidP="00092C77">
      <w:pPr>
        <w:pStyle w:val="a9"/>
        <w:ind w:left="0"/>
        <w:jc w:val="both"/>
      </w:pPr>
      <w:r w:rsidRPr="00092C77">
        <w:t>4.Колонки</w:t>
      </w:r>
    </w:p>
    <w:p w:rsidR="009E6D98" w:rsidRPr="00092C77" w:rsidRDefault="009E6D98" w:rsidP="00092C77"/>
    <w:p w:rsidR="00BC5377" w:rsidRPr="00092C77" w:rsidRDefault="001869EF" w:rsidP="00092C77">
      <w:pPr>
        <w:pStyle w:val="a9"/>
        <w:numPr>
          <w:ilvl w:val="0"/>
          <w:numId w:val="25"/>
        </w:numPr>
        <w:ind w:left="0" w:firstLine="709"/>
        <w:jc w:val="both"/>
        <w:rPr>
          <w:b/>
          <w:i/>
        </w:rPr>
      </w:pPr>
      <w:r w:rsidRPr="00092C77">
        <w:rPr>
          <w:b/>
          <w:i/>
        </w:rPr>
        <w:t>Образовательные технологии, используемые при освоении дисциплины</w:t>
      </w:r>
    </w:p>
    <w:p w:rsidR="001869EF" w:rsidRPr="00092C77" w:rsidRDefault="001869EF" w:rsidP="00092C77">
      <w:pPr>
        <w:pStyle w:val="a9"/>
        <w:ind w:left="0"/>
        <w:jc w:val="both"/>
        <w:rPr>
          <w:b/>
          <w:i/>
        </w:rPr>
      </w:pPr>
    </w:p>
    <w:p w:rsidR="001869EF" w:rsidRPr="00092C77" w:rsidRDefault="001869EF" w:rsidP="00092C77">
      <w:pPr>
        <w:tabs>
          <w:tab w:val="center" w:pos="4536"/>
          <w:tab w:val="right" w:pos="9072"/>
        </w:tabs>
        <w:jc w:val="both"/>
        <w:rPr>
          <w:rStyle w:val="FontStyle156"/>
          <w:sz w:val="24"/>
          <w:szCs w:val="24"/>
        </w:rPr>
      </w:pPr>
      <w:r w:rsidRPr="00092C77">
        <w:rPr>
          <w:rStyle w:val="FontStyle156"/>
          <w:sz w:val="24"/>
          <w:szCs w:val="24"/>
        </w:rPr>
        <w:t xml:space="preserve">          </w:t>
      </w:r>
      <w:r w:rsidRPr="00092C77">
        <w:rPr>
          <w:rStyle w:val="FontStyle156"/>
          <w:sz w:val="24"/>
          <w:szCs w:val="24"/>
        </w:rPr>
        <w:tab/>
        <w:t xml:space="preserve">Для освоения дисциплины  используются как традиционные формы занятий – лекции </w:t>
      </w:r>
      <w:r w:rsidRPr="00092C77">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92C77">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092C77" w:rsidRDefault="001869EF" w:rsidP="00092C77">
      <w:pPr>
        <w:ind w:firstLine="708"/>
        <w:jc w:val="both"/>
        <w:rPr>
          <w:rStyle w:val="FontStyle156"/>
          <w:sz w:val="24"/>
          <w:szCs w:val="24"/>
        </w:rPr>
      </w:pPr>
      <w:r w:rsidRPr="00092C77">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092C77" w:rsidRDefault="001869EF" w:rsidP="00092C77">
      <w:pPr>
        <w:ind w:firstLine="708"/>
        <w:jc w:val="both"/>
      </w:pPr>
    </w:p>
    <w:p w:rsidR="001869EF" w:rsidRPr="00092C77" w:rsidRDefault="001869EF" w:rsidP="00092C77">
      <w:pPr>
        <w:tabs>
          <w:tab w:val="center" w:pos="4536"/>
          <w:tab w:val="right" w:pos="9072"/>
        </w:tabs>
        <w:ind w:firstLine="709"/>
        <w:jc w:val="both"/>
        <w:rPr>
          <w:b/>
        </w:rPr>
      </w:pPr>
      <w:r w:rsidRPr="00092C77">
        <w:rPr>
          <w:b/>
        </w:rPr>
        <w:t>12.1. В освоении учебной дисциплины  используются следующие традиционные образовательные технологии:</w:t>
      </w:r>
    </w:p>
    <w:p w:rsidR="001869EF" w:rsidRPr="00092C77" w:rsidRDefault="001869EF" w:rsidP="00092C77">
      <w:pPr>
        <w:tabs>
          <w:tab w:val="center" w:pos="4536"/>
          <w:tab w:val="right" w:pos="9072"/>
        </w:tabs>
      </w:pPr>
      <w:r w:rsidRPr="00092C77">
        <w:t>- чтение проблемно-информационных лекций с использ</w:t>
      </w:r>
      <w:r w:rsidR="00025DBB" w:rsidRPr="00092C77">
        <w:t>ованием доски и видеоматериалов</w:t>
      </w:r>
      <w:r w:rsidRPr="00092C77">
        <w:t>;</w:t>
      </w:r>
    </w:p>
    <w:p w:rsidR="001869EF" w:rsidRPr="00092C77" w:rsidRDefault="001869EF" w:rsidP="00092C77">
      <w:pPr>
        <w:tabs>
          <w:tab w:val="center" w:pos="4536"/>
          <w:tab w:val="right" w:pos="9072"/>
        </w:tabs>
      </w:pPr>
      <w:r w:rsidRPr="00092C77">
        <w:t>- семинарские занятия для обсуждения, дискуссий и обмена мнениями;</w:t>
      </w:r>
    </w:p>
    <w:p w:rsidR="001869EF" w:rsidRPr="00092C77" w:rsidRDefault="001869EF" w:rsidP="00092C77">
      <w:pPr>
        <w:tabs>
          <w:tab w:val="center" w:pos="4536"/>
          <w:tab w:val="right" w:pos="9072"/>
        </w:tabs>
      </w:pPr>
      <w:r w:rsidRPr="00092C77">
        <w:t>- контрольные опросы;</w:t>
      </w:r>
    </w:p>
    <w:p w:rsidR="001869EF" w:rsidRPr="00092C77" w:rsidRDefault="001869EF" w:rsidP="00092C77">
      <w:pPr>
        <w:tabs>
          <w:tab w:val="center" w:pos="4536"/>
          <w:tab w:val="right" w:pos="9072"/>
        </w:tabs>
      </w:pPr>
      <w:r w:rsidRPr="00092C77">
        <w:t>- консультации;</w:t>
      </w:r>
    </w:p>
    <w:p w:rsidR="001869EF" w:rsidRPr="00092C77" w:rsidRDefault="001869EF" w:rsidP="00092C77">
      <w:pPr>
        <w:tabs>
          <w:tab w:val="center" w:pos="4536"/>
          <w:tab w:val="right" w:pos="9072"/>
        </w:tabs>
      </w:pPr>
      <w:r w:rsidRPr="00092C77">
        <w:t>- самостоятельная работа студентов с учебной литературой и нормативно-правовыми актами;</w:t>
      </w:r>
    </w:p>
    <w:p w:rsidR="001869EF" w:rsidRPr="00092C77" w:rsidRDefault="001869EF" w:rsidP="00092C77">
      <w:pPr>
        <w:tabs>
          <w:tab w:val="center" w:pos="4536"/>
          <w:tab w:val="right" w:pos="9072"/>
        </w:tabs>
      </w:pPr>
      <w:r w:rsidRPr="00092C77">
        <w:t>- подготовка и обсуждение рефератов, презентаций (научно-исследовательская работа);</w:t>
      </w:r>
    </w:p>
    <w:p w:rsidR="001869EF" w:rsidRPr="00092C77" w:rsidRDefault="001869EF" w:rsidP="00092C77">
      <w:pPr>
        <w:tabs>
          <w:tab w:val="center" w:pos="4536"/>
          <w:tab w:val="right" w:pos="9072"/>
        </w:tabs>
      </w:pPr>
      <w:r w:rsidRPr="00092C77">
        <w:t>- тестирование по основным темам дисциплины;</w:t>
      </w:r>
    </w:p>
    <w:p w:rsidR="001869EF" w:rsidRPr="00092C77" w:rsidRDefault="001869EF" w:rsidP="00092C77">
      <w:pPr>
        <w:tabs>
          <w:tab w:val="center" w:pos="4536"/>
          <w:tab w:val="right" w:pos="9072"/>
        </w:tabs>
        <w:rPr>
          <w:b/>
        </w:rPr>
      </w:pPr>
    </w:p>
    <w:p w:rsidR="001869EF" w:rsidRPr="00092C77" w:rsidRDefault="001869EF" w:rsidP="00092C77">
      <w:pPr>
        <w:tabs>
          <w:tab w:val="center" w:pos="4536"/>
          <w:tab w:val="right" w:pos="9072"/>
        </w:tabs>
        <w:ind w:firstLine="709"/>
        <w:rPr>
          <w:b/>
        </w:rPr>
      </w:pPr>
      <w:r w:rsidRPr="00092C77">
        <w:rPr>
          <w:b/>
        </w:rPr>
        <w:t>12.2. Активные и интерактивные  методы и формы обучения</w:t>
      </w:r>
    </w:p>
    <w:p w:rsidR="001869EF" w:rsidRPr="00092C77" w:rsidRDefault="001869EF" w:rsidP="00092C77">
      <w:pPr>
        <w:tabs>
          <w:tab w:val="center" w:pos="4536"/>
          <w:tab w:val="right" w:pos="9072"/>
        </w:tabs>
        <w:jc w:val="both"/>
      </w:pPr>
      <w:r w:rsidRPr="00092C77">
        <w:t>Из перечня видов: («</w:t>
      </w:r>
      <w:r w:rsidRPr="00092C77">
        <w:rPr>
          <w:i/>
        </w:rPr>
        <w:t>мозговой штурм», анализ НПА,</w:t>
      </w:r>
      <w:r w:rsidR="00823921" w:rsidRPr="00092C77">
        <w:rPr>
          <w:i/>
        </w:rPr>
        <w:t xml:space="preserve"> </w:t>
      </w:r>
      <w:r w:rsidRPr="00092C77">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92C77">
        <w:t>) используются следующие:</w:t>
      </w:r>
    </w:p>
    <w:p w:rsidR="001869EF" w:rsidRPr="00092C77" w:rsidRDefault="001869EF" w:rsidP="00092C77">
      <w:pPr>
        <w:tabs>
          <w:tab w:val="center" w:pos="4536"/>
          <w:tab w:val="right" w:pos="9072"/>
        </w:tabs>
        <w:jc w:val="both"/>
      </w:pPr>
      <w:r w:rsidRPr="00092C77">
        <w:rPr>
          <w:i/>
        </w:rPr>
        <w:lastRenderedPageBreak/>
        <w:t>- диспут</w:t>
      </w:r>
      <w:r w:rsidRPr="00092C77">
        <w:t xml:space="preserve"> </w:t>
      </w:r>
    </w:p>
    <w:p w:rsidR="001869EF" w:rsidRPr="00092C77" w:rsidRDefault="001869EF" w:rsidP="00092C77">
      <w:pPr>
        <w:tabs>
          <w:tab w:val="center" w:pos="4536"/>
          <w:tab w:val="right" w:pos="9072"/>
        </w:tabs>
        <w:rPr>
          <w:i/>
        </w:rPr>
      </w:pPr>
      <w:r w:rsidRPr="00092C77">
        <w:rPr>
          <w:i/>
        </w:rPr>
        <w:t>- анализ проблемных, творческих заданий, ситуационных задач</w:t>
      </w:r>
    </w:p>
    <w:p w:rsidR="001869EF" w:rsidRPr="00092C77" w:rsidRDefault="001869EF" w:rsidP="00092C77">
      <w:pPr>
        <w:tabs>
          <w:tab w:val="center" w:pos="4536"/>
          <w:tab w:val="right" w:pos="9072"/>
        </w:tabs>
      </w:pPr>
      <w:r w:rsidRPr="00092C77">
        <w:rPr>
          <w:i/>
        </w:rPr>
        <w:t>- ролевая игра;</w:t>
      </w:r>
    </w:p>
    <w:p w:rsidR="001869EF" w:rsidRPr="00092C77" w:rsidRDefault="001869EF" w:rsidP="00092C77">
      <w:pPr>
        <w:tabs>
          <w:tab w:val="center" w:pos="4536"/>
          <w:tab w:val="right" w:pos="9072"/>
        </w:tabs>
        <w:rPr>
          <w:i/>
        </w:rPr>
      </w:pPr>
      <w:r w:rsidRPr="00092C77">
        <w:rPr>
          <w:i/>
        </w:rPr>
        <w:t>- круглый стол;</w:t>
      </w:r>
    </w:p>
    <w:p w:rsidR="001869EF" w:rsidRPr="00092C77" w:rsidRDefault="001869EF" w:rsidP="00092C77">
      <w:pPr>
        <w:tabs>
          <w:tab w:val="center" w:pos="4536"/>
          <w:tab w:val="right" w:pos="9072"/>
        </w:tabs>
        <w:rPr>
          <w:i/>
        </w:rPr>
      </w:pPr>
      <w:r w:rsidRPr="00092C77">
        <w:rPr>
          <w:i/>
        </w:rPr>
        <w:t>- мини-конференция</w:t>
      </w:r>
    </w:p>
    <w:p w:rsidR="001869EF" w:rsidRPr="00092C77" w:rsidRDefault="001869EF" w:rsidP="00092C77">
      <w:pPr>
        <w:tabs>
          <w:tab w:val="center" w:pos="4536"/>
          <w:tab w:val="right" w:pos="9072"/>
        </w:tabs>
        <w:jc w:val="both"/>
        <w:rPr>
          <w:i/>
        </w:rPr>
      </w:pPr>
      <w:r w:rsidRPr="00092C77">
        <w:rPr>
          <w:i/>
        </w:rPr>
        <w:t xml:space="preserve">-дискуссия </w:t>
      </w:r>
    </w:p>
    <w:p w:rsidR="001869EF" w:rsidRPr="00092C77" w:rsidRDefault="001869EF" w:rsidP="00092C77">
      <w:pPr>
        <w:tabs>
          <w:tab w:val="center" w:pos="4536"/>
          <w:tab w:val="right" w:pos="9072"/>
        </w:tabs>
        <w:rPr>
          <w:i/>
        </w:rPr>
      </w:pPr>
      <w:r w:rsidRPr="00092C77">
        <w:rPr>
          <w:i/>
        </w:rPr>
        <w:t>- беседа.</w:t>
      </w:r>
    </w:p>
    <w:sectPr w:rsidR="001869EF" w:rsidRPr="00092C77" w:rsidSect="00716371">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6FA6" w:rsidRDefault="00106FA6" w:rsidP="00700678">
      <w:r>
        <w:separator/>
      </w:r>
    </w:p>
  </w:endnote>
  <w:endnote w:type="continuationSeparator" w:id="0">
    <w:p w:rsidR="00106FA6" w:rsidRDefault="00106FA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Petersburg-Regular">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NewRoman">
    <w:altName w:val="Times New Roman"/>
    <w:panose1 w:val="00000000000000000000"/>
    <w:charset w:val="CC"/>
    <w:family w:val="auto"/>
    <w:notTrueType/>
    <w:pitch w:val="default"/>
    <w:sig w:usb0="00000201" w:usb1="00000000" w:usb2="00000000" w:usb3="00000000" w:csb0="00000005"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6FA6" w:rsidRDefault="00106FA6" w:rsidP="00700678">
      <w:r>
        <w:separator/>
      </w:r>
    </w:p>
  </w:footnote>
  <w:footnote w:type="continuationSeparator" w:id="0">
    <w:p w:rsidR="00106FA6" w:rsidRDefault="00106FA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7A62D1"/>
    <w:multiLevelType w:val="hybridMultilevel"/>
    <w:tmpl w:val="11D6B1C8"/>
    <w:lvl w:ilvl="0" w:tplc="92820416">
      <w:start w:val="1"/>
      <w:numFmt w:val="decimal"/>
      <w:lvlText w:val="%1."/>
      <w:lvlJc w:val="left"/>
      <w:pPr>
        <w:ind w:left="513" w:hanging="435"/>
      </w:pPr>
      <w:rPr>
        <w:rFonts w:hint="default"/>
      </w:rPr>
    </w:lvl>
    <w:lvl w:ilvl="1" w:tplc="04190019" w:tentative="1">
      <w:start w:val="1"/>
      <w:numFmt w:val="lowerLetter"/>
      <w:lvlText w:val="%2."/>
      <w:lvlJc w:val="left"/>
      <w:pPr>
        <w:ind w:left="1158" w:hanging="360"/>
      </w:pPr>
    </w:lvl>
    <w:lvl w:ilvl="2" w:tplc="0419001B" w:tentative="1">
      <w:start w:val="1"/>
      <w:numFmt w:val="lowerRoman"/>
      <w:lvlText w:val="%3."/>
      <w:lvlJc w:val="right"/>
      <w:pPr>
        <w:ind w:left="1878" w:hanging="180"/>
      </w:pPr>
    </w:lvl>
    <w:lvl w:ilvl="3" w:tplc="0419000F" w:tentative="1">
      <w:start w:val="1"/>
      <w:numFmt w:val="decimal"/>
      <w:lvlText w:val="%4."/>
      <w:lvlJc w:val="left"/>
      <w:pPr>
        <w:ind w:left="2598" w:hanging="360"/>
      </w:pPr>
    </w:lvl>
    <w:lvl w:ilvl="4" w:tplc="04190019" w:tentative="1">
      <w:start w:val="1"/>
      <w:numFmt w:val="lowerLetter"/>
      <w:lvlText w:val="%5."/>
      <w:lvlJc w:val="left"/>
      <w:pPr>
        <w:ind w:left="3318" w:hanging="360"/>
      </w:pPr>
    </w:lvl>
    <w:lvl w:ilvl="5" w:tplc="0419001B" w:tentative="1">
      <w:start w:val="1"/>
      <w:numFmt w:val="lowerRoman"/>
      <w:lvlText w:val="%6."/>
      <w:lvlJc w:val="right"/>
      <w:pPr>
        <w:ind w:left="4038" w:hanging="180"/>
      </w:pPr>
    </w:lvl>
    <w:lvl w:ilvl="6" w:tplc="0419000F" w:tentative="1">
      <w:start w:val="1"/>
      <w:numFmt w:val="decimal"/>
      <w:lvlText w:val="%7."/>
      <w:lvlJc w:val="left"/>
      <w:pPr>
        <w:ind w:left="4758" w:hanging="360"/>
      </w:pPr>
    </w:lvl>
    <w:lvl w:ilvl="7" w:tplc="04190019" w:tentative="1">
      <w:start w:val="1"/>
      <w:numFmt w:val="lowerLetter"/>
      <w:lvlText w:val="%8."/>
      <w:lvlJc w:val="left"/>
      <w:pPr>
        <w:ind w:left="5478" w:hanging="360"/>
      </w:pPr>
    </w:lvl>
    <w:lvl w:ilvl="8" w:tplc="0419001B" w:tentative="1">
      <w:start w:val="1"/>
      <w:numFmt w:val="lowerRoman"/>
      <w:lvlText w:val="%9."/>
      <w:lvlJc w:val="right"/>
      <w:pPr>
        <w:ind w:left="6198"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9E37EB8"/>
    <w:multiLevelType w:val="hybridMultilevel"/>
    <w:tmpl w:val="0BDC7792"/>
    <w:lvl w:ilvl="0" w:tplc="FD44D8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cs="Times New Roman" w:hint="default"/>
      </w:rPr>
    </w:lvl>
    <w:lvl w:ilvl="1" w:tplc="CA4AEDE6">
      <w:start w:val="4"/>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01C3C01"/>
    <w:multiLevelType w:val="hybridMultilevel"/>
    <w:tmpl w:val="D5686EC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5545AD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8">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A40F17"/>
    <w:multiLevelType w:val="hybridMultilevel"/>
    <w:tmpl w:val="29B8DBE4"/>
    <w:lvl w:ilvl="0" w:tplc="8C02AF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cs="Times New Roman" w:hint="default"/>
      </w:rPr>
    </w:lvl>
    <w:lvl w:ilvl="1" w:tplc="C2CCC2B6">
      <w:start w:val="2"/>
      <w:numFmt w:val="bullet"/>
      <w:lvlText w:val="•"/>
      <w:lvlJc w:val="left"/>
      <w:pPr>
        <w:ind w:left="1440" w:hanging="360"/>
      </w:pPr>
      <w:rPr>
        <w:rFonts w:ascii="Palatino Linotype" w:eastAsia="Petersburg-Regular" w:hAnsi="Palatino Linotype"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8991628"/>
    <w:multiLevelType w:val="hybridMultilevel"/>
    <w:tmpl w:val="D6168192"/>
    <w:lvl w:ilvl="0" w:tplc="D7B27D42">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E20001D"/>
    <w:multiLevelType w:val="hybridMultilevel"/>
    <w:tmpl w:val="7566691E"/>
    <w:lvl w:ilvl="0" w:tplc="119CF4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28A5EA4"/>
    <w:multiLevelType w:val="multilevel"/>
    <w:tmpl w:val="4D02A8CE"/>
    <w:lvl w:ilvl="0">
      <w:start w:val="6"/>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43A319E3"/>
    <w:multiLevelType w:val="hybridMultilevel"/>
    <w:tmpl w:val="734E0D88"/>
    <w:lvl w:ilvl="0" w:tplc="D17406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DF023D5"/>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9">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AE714E8"/>
    <w:multiLevelType w:val="hybridMultilevel"/>
    <w:tmpl w:val="571C2DC0"/>
    <w:lvl w:ilvl="0" w:tplc="D17406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2">
    <w:nsid w:val="5DF41F28"/>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3">
    <w:nsid w:val="5E1A5F9F"/>
    <w:multiLevelType w:val="hybridMultilevel"/>
    <w:tmpl w:val="7758FF0E"/>
    <w:lvl w:ilvl="0" w:tplc="BF9EB3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F6F6113"/>
    <w:multiLevelType w:val="hybridMultilevel"/>
    <w:tmpl w:val="3B5EFE26"/>
    <w:lvl w:ilvl="0" w:tplc="D17406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29C4D71"/>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nsid w:val="658A1FD9"/>
    <w:multiLevelType w:val="hybridMultilevel"/>
    <w:tmpl w:val="3F8C3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78B1EF4"/>
    <w:multiLevelType w:val="hybridMultilevel"/>
    <w:tmpl w:val="67B857BE"/>
    <w:lvl w:ilvl="0" w:tplc="DFD44B26">
      <w:start w:val="1"/>
      <w:numFmt w:val="decimal"/>
      <w:lvlText w:val="%1."/>
      <w:lvlJc w:val="left"/>
      <w:pPr>
        <w:ind w:left="438" w:hanging="360"/>
      </w:pPr>
      <w:rPr>
        <w:rFonts w:hint="default"/>
      </w:rPr>
    </w:lvl>
    <w:lvl w:ilvl="1" w:tplc="04190019" w:tentative="1">
      <w:start w:val="1"/>
      <w:numFmt w:val="lowerLetter"/>
      <w:lvlText w:val="%2."/>
      <w:lvlJc w:val="left"/>
      <w:pPr>
        <w:ind w:left="1158" w:hanging="360"/>
      </w:pPr>
    </w:lvl>
    <w:lvl w:ilvl="2" w:tplc="0419001B" w:tentative="1">
      <w:start w:val="1"/>
      <w:numFmt w:val="lowerRoman"/>
      <w:lvlText w:val="%3."/>
      <w:lvlJc w:val="right"/>
      <w:pPr>
        <w:ind w:left="1878" w:hanging="180"/>
      </w:pPr>
    </w:lvl>
    <w:lvl w:ilvl="3" w:tplc="0419000F" w:tentative="1">
      <w:start w:val="1"/>
      <w:numFmt w:val="decimal"/>
      <w:lvlText w:val="%4."/>
      <w:lvlJc w:val="left"/>
      <w:pPr>
        <w:ind w:left="2598" w:hanging="360"/>
      </w:pPr>
    </w:lvl>
    <w:lvl w:ilvl="4" w:tplc="04190019" w:tentative="1">
      <w:start w:val="1"/>
      <w:numFmt w:val="lowerLetter"/>
      <w:lvlText w:val="%5."/>
      <w:lvlJc w:val="left"/>
      <w:pPr>
        <w:ind w:left="3318" w:hanging="360"/>
      </w:pPr>
    </w:lvl>
    <w:lvl w:ilvl="5" w:tplc="0419001B" w:tentative="1">
      <w:start w:val="1"/>
      <w:numFmt w:val="lowerRoman"/>
      <w:lvlText w:val="%6."/>
      <w:lvlJc w:val="right"/>
      <w:pPr>
        <w:ind w:left="4038" w:hanging="180"/>
      </w:pPr>
    </w:lvl>
    <w:lvl w:ilvl="6" w:tplc="0419000F" w:tentative="1">
      <w:start w:val="1"/>
      <w:numFmt w:val="decimal"/>
      <w:lvlText w:val="%7."/>
      <w:lvlJc w:val="left"/>
      <w:pPr>
        <w:ind w:left="4758" w:hanging="360"/>
      </w:pPr>
    </w:lvl>
    <w:lvl w:ilvl="7" w:tplc="04190019" w:tentative="1">
      <w:start w:val="1"/>
      <w:numFmt w:val="lowerLetter"/>
      <w:lvlText w:val="%8."/>
      <w:lvlJc w:val="left"/>
      <w:pPr>
        <w:ind w:left="5478" w:hanging="360"/>
      </w:pPr>
    </w:lvl>
    <w:lvl w:ilvl="8" w:tplc="0419001B" w:tentative="1">
      <w:start w:val="1"/>
      <w:numFmt w:val="lowerRoman"/>
      <w:lvlText w:val="%9."/>
      <w:lvlJc w:val="right"/>
      <w:pPr>
        <w:ind w:left="6198" w:hanging="180"/>
      </w:pPr>
    </w:lvl>
  </w:abstractNum>
  <w:abstractNum w:abstractNumId="28">
    <w:nsid w:val="67F569E6"/>
    <w:multiLevelType w:val="multilevel"/>
    <w:tmpl w:val="D1CE4C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8301B44"/>
    <w:multiLevelType w:val="hybridMultilevel"/>
    <w:tmpl w:val="E398EF1E"/>
    <w:lvl w:ilvl="0" w:tplc="D17406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21"/>
  </w:num>
  <w:num w:numId="3">
    <w:abstractNumId w:val="2"/>
  </w:num>
  <w:num w:numId="4">
    <w:abstractNumId w:val="11"/>
  </w:num>
  <w:num w:numId="5">
    <w:abstractNumId w:val="6"/>
  </w:num>
  <w:num w:numId="6">
    <w:abstractNumId w:val="30"/>
  </w:num>
  <w:num w:numId="7">
    <w:abstractNumId w:val="14"/>
  </w:num>
  <w:num w:numId="8">
    <w:abstractNumId w:val="26"/>
  </w:num>
  <w:num w:numId="9">
    <w:abstractNumId w:val="8"/>
  </w:num>
  <w:num w:numId="10">
    <w:abstractNumId w:val="19"/>
  </w:num>
  <w:num w:numId="11">
    <w:abstractNumId w:val="4"/>
  </w:num>
  <w:num w:numId="12">
    <w:abstractNumId w:val="12"/>
  </w:num>
  <w:num w:numId="13">
    <w:abstractNumId w:val="22"/>
  </w:num>
  <w:num w:numId="14">
    <w:abstractNumId w:val="18"/>
  </w:num>
  <w:num w:numId="15">
    <w:abstractNumId w:val="13"/>
  </w:num>
  <w:num w:numId="16">
    <w:abstractNumId w:val="3"/>
  </w:num>
  <w:num w:numId="17">
    <w:abstractNumId w:val="15"/>
  </w:num>
  <w:num w:numId="18">
    <w:abstractNumId w:val="20"/>
  </w:num>
  <w:num w:numId="19">
    <w:abstractNumId w:val="17"/>
  </w:num>
  <w:num w:numId="20">
    <w:abstractNumId w:val="29"/>
  </w:num>
  <w:num w:numId="21">
    <w:abstractNumId w:val="27"/>
  </w:num>
  <w:num w:numId="22">
    <w:abstractNumId w:val="1"/>
  </w:num>
  <w:num w:numId="23">
    <w:abstractNumId w:val="24"/>
  </w:num>
  <w:num w:numId="24">
    <w:abstractNumId w:val="9"/>
  </w:num>
  <w:num w:numId="25">
    <w:abstractNumId w:val="16"/>
  </w:num>
  <w:num w:numId="26">
    <w:abstractNumId w:val="25"/>
  </w:num>
  <w:num w:numId="27">
    <w:abstractNumId w:val="23"/>
  </w:num>
  <w:num w:numId="28">
    <w:abstractNumId w:val="7"/>
  </w:num>
  <w:num w:numId="29">
    <w:abstractNumId w:val="28"/>
  </w:num>
  <w:num w:numId="30">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2DD4"/>
    <w:rsid w:val="00013DB0"/>
    <w:rsid w:val="0002086B"/>
    <w:rsid w:val="00020ABC"/>
    <w:rsid w:val="000240D7"/>
    <w:rsid w:val="00025DBB"/>
    <w:rsid w:val="00030968"/>
    <w:rsid w:val="0003772B"/>
    <w:rsid w:val="000431E4"/>
    <w:rsid w:val="00045ECC"/>
    <w:rsid w:val="000553D0"/>
    <w:rsid w:val="00077442"/>
    <w:rsid w:val="00080AF9"/>
    <w:rsid w:val="00092C77"/>
    <w:rsid w:val="000963C1"/>
    <w:rsid w:val="000A4ACE"/>
    <w:rsid w:val="000C1ECD"/>
    <w:rsid w:val="000C504A"/>
    <w:rsid w:val="000C72FB"/>
    <w:rsid w:val="000D0A2E"/>
    <w:rsid w:val="000D45F5"/>
    <w:rsid w:val="000D50BC"/>
    <w:rsid w:val="000E3A34"/>
    <w:rsid w:val="000E3F4D"/>
    <w:rsid w:val="000F1B6F"/>
    <w:rsid w:val="000F76BF"/>
    <w:rsid w:val="001012D2"/>
    <w:rsid w:val="001016D7"/>
    <w:rsid w:val="00104431"/>
    <w:rsid w:val="00106FA6"/>
    <w:rsid w:val="001131A0"/>
    <w:rsid w:val="00115B56"/>
    <w:rsid w:val="0011774E"/>
    <w:rsid w:val="00120C39"/>
    <w:rsid w:val="00131556"/>
    <w:rsid w:val="00135B3F"/>
    <w:rsid w:val="00141E08"/>
    <w:rsid w:val="001434F2"/>
    <w:rsid w:val="00145B04"/>
    <w:rsid w:val="0015090A"/>
    <w:rsid w:val="00162CA2"/>
    <w:rsid w:val="00164C26"/>
    <w:rsid w:val="00171AC3"/>
    <w:rsid w:val="00175EB4"/>
    <w:rsid w:val="001766C1"/>
    <w:rsid w:val="001829FB"/>
    <w:rsid w:val="001869EF"/>
    <w:rsid w:val="001A5EC7"/>
    <w:rsid w:val="001B4898"/>
    <w:rsid w:val="001B75FA"/>
    <w:rsid w:val="001B7909"/>
    <w:rsid w:val="001C5CDB"/>
    <w:rsid w:val="001F342B"/>
    <w:rsid w:val="001F798C"/>
    <w:rsid w:val="00200386"/>
    <w:rsid w:val="00213E0A"/>
    <w:rsid w:val="00214A8C"/>
    <w:rsid w:val="00227664"/>
    <w:rsid w:val="00243AD7"/>
    <w:rsid w:val="00266A9C"/>
    <w:rsid w:val="0027621E"/>
    <w:rsid w:val="0028049F"/>
    <w:rsid w:val="002970DB"/>
    <w:rsid w:val="00297EA7"/>
    <w:rsid w:val="002A021B"/>
    <w:rsid w:val="002A294F"/>
    <w:rsid w:val="002B1738"/>
    <w:rsid w:val="002B2543"/>
    <w:rsid w:val="002C008D"/>
    <w:rsid w:val="002C6645"/>
    <w:rsid w:val="002C7721"/>
    <w:rsid w:val="002D097D"/>
    <w:rsid w:val="002D4C59"/>
    <w:rsid w:val="002D5372"/>
    <w:rsid w:val="002E2E8B"/>
    <w:rsid w:val="002F5DC2"/>
    <w:rsid w:val="0030046E"/>
    <w:rsid w:val="003037DC"/>
    <w:rsid w:val="003041E5"/>
    <w:rsid w:val="00304207"/>
    <w:rsid w:val="0030437F"/>
    <w:rsid w:val="0031138B"/>
    <w:rsid w:val="00332B39"/>
    <w:rsid w:val="003349A5"/>
    <w:rsid w:val="00344E00"/>
    <w:rsid w:val="00345342"/>
    <w:rsid w:val="00353395"/>
    <w:rsid w:val="0035744B"/>
    <w:rsid w:val="00360625"/>
    <w:rsid w:val="0036414B"/>
    <w:rsid w:val="0037016A"/>
    <w:rsid w:val="00370E47"/>
    <w:rsid w:val="00372AEA"/>
    <w:rsid w:val="00373A1F"/>
    <w:rsid w:val="003827F8"/>
    <w:rsid w:val="00385EDD"/>
    <w:rsid w:val="00386403"/>
    <w:rsid w:val="003977B5"/>
    <w:rsid w:val="003B1392"/>
    <w:rsid w:val="003B153D"/>
    <w:rsid w:val="003B1D69"/>
    <w:rsid w:val="003C78BA"/>
    <w:rsid w:val="003D1782"/>
    <w:rsid w:val="003D3142"/>
    <w:rsid w:val="003E07A0"/>
    <w:rsid w:val="003E213F"/>
    <w:rsid w:val="003F1ED1"/>
    <w:rsid w:val="003F665A"/>
    <w:rsid w:val="0041283A"/>
    <w:rsid w:val="004131ED"/>
    <w:rsid w:val="00414FBA"/>
    <w:rsid w:val="0041595A"/>
    <w:rsid w:val="004233AF"/>
    <w:rsid w:val="004250E9"/>
    <w:rsid w:val="00430D7E"/>
    <w:rsid w:val="00442C63"/>
    <w:rsid w:val="00446E62"/>
    <w:rsid w:val="004675D0"/>
    <w:rsid w:val="00467AC8"/>
    <w:rsid w:val="0047259A"/>
    <w:rsid w:val="00472634"/>
    <w:rsid w:val="004728C8"/>
    <w:rsid w:val="00480C04"/>
    <w:rsid w:val="00485A35"/>
    <w:rsid w:val="00485B10"/>
    <w:rsid w:val="0049263C"/>
    <w:rsid w:val="004B7EB1"/>
    <w:rsid w:val="004C2C92"/>
    <w:rsid w:val="004C5A92"/>
    <w:rsid w:val="004C6BDD"/>
    <w:rsid w:val="00504C0D"/>
    <w:rsid w:val="005072A6"/>
    <w:rsid w:val="00516A6E"/>
    <w:rsid w:val="00530F7B"/>
    <w:rsid w:val="0054025D"/>
    <w:rsid w:val="00554544"/>
    <w:rsid w:val="00555495"/>
    <w:rsid w:val="005568D2"/>
    <w:rsid w:val="00566296"/>
    <w:rsid w:val="005662B6"/>
    <w:rsid w:val="00570A12"/>
    <w:rsid w:val="00574225"/>
    <w:rsid w:val="00584E02"/>
    <w:rsid w:val="00596DF7"/>
    <w:rsid w:val="005A1F4C"/>
    <w:rsid w:val="005A35CD"/>
    <w:rsid w:val="005A73F2"/>
    <w:rsid w:val="005A756A"/>
    <w:rsid w:val="005C7A5D"/>
    <w:rsid w:val="005D3BA0"/>
    <w:rsid w:val="005E21F4"/>
    <w:rsid w:val="005E4E00"/>
    <w:rsid w:val="005E7756"/>
    <w:rsid w:val="005F320E"/>
    <w:rsid w:val="005F68CB"/>
    <w:rsid w:val="006065D2"/>
    <w:rsid w:val="00607C09"/>
    <w:rsid w:val="00612E06"/>
    <w:rsid w:val="00614E13"/>
    <w:rsid w:val="00621A10"/>
    <w:rsid w:val="00623C59"/>
    <w:rsid w:val="00624892"/>
    <w:rsid w:val="00626851"/>
    <w:rsid w:val="006375EA"/>
    <w:rsid w:val="00645921"/>
    <w:rsid w:val="00651AE3"/>
    <w:rsid w:val="00657532"/>
    <w:rsid w:val="00657828"/>
    <w:rsid w:val="006859DC"/>
    <w:rsid w:val="006A35DA"/>
    <w:rsid w:val="006A403E"/>
    <w:rsid w:val="006B05B3"/>
    <w:rsid w:val="006B2757"/>
    <w:rsid w:val="006B7D2C"/>
    <w:rsid w:val="006C71AB"/>
    <w:rsid w:val="006E6A1E"/>
    <w:rsid w:val="007003B7"/>
    <w:rsid w:val="00700678"/>
    <w:rsid w:val="00705A97"/>
    <w:rsid w:val="00711D46"/>
    <w:rsid w:val="00714167"/>
    <w:rsid w:val="00716371"/>
    <w:rsid w:val="00720A78"/>
    <w:rsid w:val="00721371"/>
    <w:rsid w:val="007240F4"/>
    <w:rsid w:val="00732AF5"/>
    <w:rsid w:val="007353EE"/>
    <w:rsid w:val="007372B5"/>
    <w:rsid w:val="007414CC"/>
    <w:rsid w:val="00743DED"/>
    <w:rsid w:val="00753009"/>
    <w:rsid w:val="00761AD4"/>
    <w:rsid w:val="00773DBC"/>
    <w:rsid w:val="00794CE8"/>
    <w:rsid w:val="007A5ECF"/>
    <w:rsid w:val="007A644D"/>
    <w:rsid w:val="007B703D"/>
    <w:rsid w:val="007D17F7"/>
    <w:rsid w:val="007D1F4C"/>
    <w:rsid w:val="007E18E3"/>
    <w:rsid w:val="007E73C9"/>
    <w:rsid w:val="007F6D04"/>
    <w:rsid w:val="00800A93"/>
    <w:rsid w:val="0081285A"/>
    <w:rsid w:val="00813F4C"/>
    <w:rsid w:val="00814C95"/>
    <w:rsid w:val="008207A5"/>
    <w:rsid w:val="00823921"/>
    <w:rsid w:val="00824460"/>
    <w:rsid w:val="008251CB"/>
    <w:rsid w:val="00831EFB"/>
    <w:rsid w:val="00844E16"/>
    <w:rsid w:val="00846129"/>
    <w:rsid w:val="00847297"/>
    <w:rsid w:val="00854005"/>
    <w:rsid w:val="00856CA9"/>
    <w:rsid w:val="00856CB8"/>
    <w:rsid w:val="00861244"/>
    <w:rsid w:val="00865F53"/>
    <w:rsid w:val="00873DDD"/>
    <w:rsid w:val="00877010"/>
    <w:rsid w:val="00877963"/>
    <w:rsid w:val="00882107"/>
    <w:rsid w:val="0088550C"/>
    <w:rsid w:val="00890748"/>
    <w:rsid w:val="008930A8"/>
    <w:rsid w:val="00895865"/>
    <w:rsid w:val="008A6325"/>
    <w:rsid w:val="008B1DC2"/>
    <w:rsid w:val="008C162A"/>
    <w:rsid w:val="008C29B1"/>
    <w:rsid w:val="008D1601"/>
    <w:rsid w:val="008D2233"/>
    <w:rsid w:val="008D5AD2"/>
    <w:rsid w:val="008D665B"/>
    <w:rsid w:val="008E3DA5"/>
    <w:rsid w:val="008E4ED9"/>
    <w:rsid w:val="008E5127"/>
    <w:rsid w:val="008E654F"/>
    <w:rsid w:val="008F2EB6"/>
    <w:rsid w:val="008F32EF"/>
    <w:rsid w:val="008F6E8D"/>
    <w:rsid w:val="008F7642"/>
    <w:rsid w:val="0090029B"/>
    <w:rsid w:val="00902708"/>
    <w:rsid w:val="00925104"/>
    <w:rsid w:val="00925B91"/>
    <w:rsid w:val="00934632"/>
    <w:rsid w:val="0093633B"/>
    <w:rsid w:val="0093724C"/>
    <w:rsid w:val="00937296"/>
    <w:rsid w:val="00961624"/>
    <w:rsid w:val="00963AEA"/>
    <w:rsid w:val="0097452B"/>
    <w:rsid w:val="009831A4"/>
    <w:rsid w:val="009867AC"/>
    <w:rsid w:val="0098691C"/>
    <w:rsid w:val="009963AC"/>
    <w:rsid w:val="009B77B4"/>
    <w:rsid w:val="009C26BE"/>
    <w:rsid w:val="009C4AE1"/>
    <w:rsid w:val="009D47CF"/>
    <w:rsid w:val="009D714C"/>
    <w:rsid w:val="009E0041"/>
    <w:rsid w:val="009E6D98"/>
    <w:rsid w:val="009E7E29"/>
    <w:rsid w:val="009F0018"/>
    <w:rsid w:val="009F241B"/>
    <w:rsid w:val="009F2437"/>
    <w:rsid w:val="009F2FAF"/>
    <w:rsid w:val="009F3E1E"/>
    <w:rsid w:val="009F3FA0"/>
    <w:rsid w:val="009F56E2"/>
    <w:rsid w:val="00A035CF"/>
    <w:rsid w:val="00A0773A"/>
    <w:rsid w:val="00A12D93"/>
    <w:rsid w:val="00A160F1"/>
    <w:rsid w:val="00A22089"/>
    <w:rsid w:val="00A24220"/>
    <w:rsid w:val="00A32F52"/>
    <w:rsid w:val="00A45BEE"/>
    <w:rsid w:val="00A47639"/>
    <w:rsid w:val="00A53881"/>
    <w:rsid w:val="00A57021"/>
    <w:rsid w:val="00A60F0F"/>
    <w:rsid w:val="00A622DC"/>
    <w:rsid w:val="00A71B2A"/>
    <w:rsid w:val="00A7657A"/>
    <w:rsid w:val="00A80B03"/>
    <w:rsid w:val="00A80F07"/>
    <w:rsid w:val="00A84957"/>
    <w:rsid w:val="00A8617E"/>
    <w:rsid w:val="00A9452C"/>
    <w:rsid w:val="00A946DA"/>
    <w:rsid w:val="00A9563F"/>
    <w:rsid w:val="00AA28F8"/>
    <w:rsid w:val="00AB4A2C"/>
    <w:rsid w:val="00AC19EE"/>
    <w:rsid w:val="00AC329D"/>
    <w:rsid w:val="00AC5996"/>
    <w:rsid w:val="00AD11D7"/>
    <w:rsid w:val="00AD2B66"/>
    <w:rsid w:val="00AD2DAD"/>
    <w:rsid w:val="00AE33C9"/>
    <w:rsid w:val="00AF2FBD"/>
    <w:rsid w:val="00B0190F"/>
    <w:rsid w:val="00B01C39"/>
    <w:rsid w:val="00B04476"/>
    <w:rsid w:val="00B116B0"/>
    <w:rsid w:val="00B12478"/>
    <w:rsid w:val="00B16304"/>
    <w:rsid w:val="00B207FE"/>
    <w:rsid w:val="00B2233C"/>
    <w:rsid w:val="00B35DE8"/>
    <w:rsid w:val="00B437AF"/>
    <w:rsid w:val="00B45972"/>
    <w:rsid w:val="00B538F1"/>
    <w:rsid w:val="00B625EA"/>
    <w:rsid w:val="00B65308"/>
    <w:rsid w:val="00B6583A"/>
    <w:rsid w:val="00B90DFE"/>
    <w:rsid w:val="00B9122A"/>
    <w:rsid w:val="00B91EF8"/>
    <w:rsid w:val="00BA085B"/>
    <w:rsid w:val="00BB1619"/>
    <w:rsid w:val="00BC0436"/>
    <w:rsid w:val="00BC1411"/>
    <w:rsid w:val="00BC5377"/>
    <w:rsid w:val="00BC5524"/>
    <w:rsid w:val="00BC55C7"/>
    <w:rsid w:val="00BD11A4"/>
    <w:rsid w:val="00BE3920"/>
    <w:rsid w:val="00BE3F9F"/>
    <w:rsid w:val="00BF0CF2"/>
    <w:rsid w:val="00BF0DEF"/>
    <w:rsid w:val="00BF356E"/>
    <w:rsid w:val="00BF407F"/>
    <w:rsid w:val="00BF7025"/>
    <w:rsid w:val="00C01124"/>
    <w:rsid w:val="00C06957"/>
    <w:rsid w:val="00C17863"/>
    <w:rsid w:val="00C275E1"/>
    <w:rsid w:val="00C37266"/>
    <w:rsid w:val="00C41B15"/>
    <w:rsid w:val="00C56D9C"/>
    <w:rsid w:val="00C653FA"/>
    <w:rsid w:val="00C70693"/>
    <w:rsid w:val="00C83404"/>
    <w:rsid w:val="00C919E4"/>
    <w:rsid w:val="00CA3F94"/>
    <w:rsid w:val="00CB319E"/>
    <w:rsid w:val="00CC38E8"/>
    <w:rsid w:val="00CC6DBA"/>
    <w:rsid w:val="00CD2326"/>
    <w:rsid w:val="00CD64A3"/>
    <w:rsid w:val="00CE4551"/>
    <w:rsid w:val="00CF02E9"/>
    <w:rsid w:val="00CF6B2B"/>
    <w:rsid w:val="00D06028"/>
    <w:rsid w:val="00D06265"/>
    <w:rsid w:val="00D10F5F"/>
    <w:rsid w:val="00D1603F"/>
    <w:rsid w:val="00D24D89"/>
    <w:rsid w:val="00D37E73"/>
    <w:rsid w:val="00D67AF5"/>
    <w:rsid w:val="00D75B31"/>
    <w:rsid w:val="00D82FA5"/>
    <w:rsid w:val="00D83CEA"/>
    <w:rsid w:val="00D87978"/>
    <w:rsid w:val="00D879D4"/>
    <w:rsid w:val="00DA0530"/>
    <w:rsid w:val="00DA0D08"/>
    <w:rsid w:val="00DA3C4B"/>
    <w:rsid w:val="00DA7003"/>
    <w:rsid w:val="00DB4F00"/>
    <w:rsid w:val="00DB5975"/>
    <w:rsid w:val="00DB77A2"/>
    <w:rsid w:val="00DC272C"/>
    <w:rsid w:val="00DE36EB"/>
    <w:rsid w:val="00E038A3"/>
    <w:rsid w:val="00E03A9B"/>
    <w:rsid w:val="00E05591"/>
    <w:rsid w:val="00E15805"/>
    <w:rsid w:val="00E16BF4"/>
    <w:rsid w:val="00E17EB6"/>
    <w:rsid w:val="00E25BB8"/>
    <w:rsid w:val="00E27808"/>
    <w:rsid w:val="00E42920"/>
    <w:rsid w:val="00E5078C"/>
    <w:rsid w:val="00E5286A"/>
    <w:rsid w:val="00E56A8C"/>
    <w:rsid w:val="00E6274F"/>
    <w:rsid w:val="00E6680B"/>
    <w:rsid w:val="00E733D4"/>
    <w:rsid w:val="00E77251"/>
    <w:rsid w:val="00E803E6"/>
    <w:rsid w:val="00E826B9"/>
    <w:rsid w:val="00E856C7"/>
    <w:rsid w:val="00E85924"/>
    <w:rsid w:val="00E94882"/>
    <w:rsid w:val="00E97EAE"/>
    <w:rsid w:val="00EA3226"/>
    <w:rsid w:val="00EA36BB"/>
    <w:rsid w:val="00EA546A"/>
    <w:rsid w:val="00EB3A07"/>
    <w:rsid w:val="00EC7C60"/>
    <w:rsid w:val="00ED2C3B"/>
    <w:rsid w:val="00ED4274"/>
    <w:rsid w:val="00EE17B4"/>
    <w:rsid w:val="00EE4163"/>
    <w:rsid w:val="00EF0BE7"/>
    <w:rsid w:val="00F10668"/>
    <w:rsid w:val="00F24678"/>
    <w:rsid w:val="00F45429"/>
    <w:rsid w:val="00F50FCF"/>
    <w:rsid w:val="00F51F70"/>
    <w:rsid w:val="00F548AD"/>
    <w:rsid w:val="00F5687E"/>
    <w:rsid w:val="00F706C4"/>
    <w:rsid w:val="00F73539"/>
    <w:rsid w:val="00FA2D42"/>
    <w:rsid w:val="00FA5C98"/>
    <w:rsid w:val="00FA7FEA"/>
    <w:rsid w:val="00FB519E"/>
    <w:rsid w:val="00FC2DAE"/>
    <w:rsid w:val="00FD64D8"/>
    <w:rsid w:val="00FE4BD9"/>
    <w:rsid w:val="00FF1D22"/>
    <w:rsid w:val="00FF3E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psihdocs.ru/referat-preimushestva-i-nedostatki-razlichnih-stilej-rukovodst.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F47FB-844C-4C26-B736-A7E558A82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7466</TotalTime>
  <Pages>27</Pages>
  <Words>9590</Words>
  <Characters>54666</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64128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226</cp:revision>
  <cp:lastPrinted>2017-11-03T11:39:00Z</cp:lastPrinted>
  <dcterms:created xsi:type="dcterms:W3CDTF">2015-09-14T08:32:00Z</dcterms:created>
  <dcterms:modified xsi:type="dcterms:W3CDTF">2022-09-07T07:14:00Z</dcterms:modified>
</cp:coreProperties>
</file>